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E9CE" w14:textId="5FFC5D80" w:rsidR="0002015C" w:rsidRPr="001E61D0" w:rsidRDefault="0002015C" w:rsidP="00CC1BCC">
      <w:pPr>
        <w:jc w:val="center"/>
        <w:rPr>
          <w:rFonts w:ascii="Trebuchet MS" w:hAnsi="Trebuchet MS" w:cstheme="minorHAnsi"/>
          <w:sz w:val="24"/>
          <w:szCs w:val="24"/>
        </w:rPr>
      </w:pPr>
      <w:r w:rsidRPr="001E61D0">
        <w:rPr>
          <w:rFonts w:ascii="Trebuchet MS" w:hAnsi="Trebuchet MS" w:cstheme="minorHAnsi"/>
          <w:b/>
          <w:sz w:val="24"/>
          <w:szCs w:val="24"/>
        </w:rPr>
        <w:t>CONTRACT DE PRESTĂRI SERVICII</w:t>
      </w:r>
    </w:p>
    <w:p w14:paraId="0D205AFB" w14:textId="6E0CBF39" w:rsidR="0002015C" w:rsidRPr="001E61D0" w:rsidRDefault="00A21ACA" w:rsidP="00CC1BCC">
      <w:pPr>
        <w:jc w:val="center"/>
        <w:rPr>
          <w:rFonts w:ascii="Trebuchet MS" w:hAnsi="Trebuchet MS" w:cstheme="minorHAnsi"/>
          <w:b/>
          <w:sz w:val="24"/>
          <w:szCs w:val="24"/>
          <w:u w:val="thick"/>
        </w:rPr>
      </w:pPr>
      <w:r w:rsidRPr="001E61D0">
        <w:rPr>
          <w:rFonts w:ascii="Trebuchet MS" w:hAnsi="Trebuchet MS" w:cstheme="minorHAnsi"/>
          <w:b/>
          <w:sz w:val="24"/>
          <w:szCs w:val="24"/>
        </w:rPr>
        <w:t>N</w:t>
      </w:r>
      <w:r w:rsidR="0002015C" w:rsidRPr="001E61D0">
        <w:rPr>
          <w:rFonts w:ascii="Trebuchet MS" w:hAnsi="Trebuchet MS" w:cstheme="minorHAnsi"/>
          <w:b/>
          <w:sz w:val="24"/>
          <w:szCs w:val="24"/>
        </w:rPr>
        <w:t>r</w:t>
      </w:r>
      <w:r>
        <w:rPr>
          <w:rFonts w:ascii="Trebuchet MS" w:hAnsi="Trebuchet MS" w:cstheme="minorHAnsi"/>
          <w:b/>
          <w:sz w:val="24"/>
          <w:szCs w:val="24"/>
        </w:rPr>
        <w:t xml:space="preserve">. </w:t>
      </w:r>
      <w:r w:rsidR="000D2921">
        <w:rPr>
          <w:rFonts w:ascii="Trebuchet MS" w:hAnsi="Trebuchet MS" w:cstheme="minorHAnsi"/>
          <w:b/>
          <w:sz w:val="24"/>
          <w:szCs w:val="24"/>
        </w:rPr>
        <w:t>………./………………..</w:t>
      </w:r>
    </w:p>
    <w:p w14:paraId="4C92EEA4" w14:textId="77777777" w:rsidR="0002015C" w:rsidRPr="001E61D0" w:rsidRDefault="0002015C" w:rsidP="0002015C">
      <w:pPr>
        <w:jc w:val="both"/>
        <w:rPr>
          <w:rFonts w:ascii="Trebuchet MS" w:hAnsi="Trebuchet MS" w:cstheme="minorHAnsi"/>
          <w:b/>
          <w:sz w:val="24"/>
          <w:szCs w:val="24"/>
          <w:u w:val="thick"/>
        </w:rPr>
      </w:pPr>
    </w:p>
    <w:p w14:paraId="780EB894"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Părţile contractului</w:t>
      </w:r>
    </w:p>
    <w:p w14:paraId="15845582" w14:textId="66F1962C" w:rsidR="0002015C" w:rsidRPr="001E61D0" w:rsidRDefault="00AD1CF1" w:rsidP="0002015C">
      <w:pPr>
        <w:jc w:val="both"/>
        <w:rPr>
          <w:rFonts w:ascii="Trebuchet MS" w:hAnsi="Trebuchet MS" w:cstheme="minorHAnsi"/>
          <w:sz w:val="24"/>
          <w:szCs w:val="24"/>
          <w:lang w:val="ro-RO"/>
        </w:rPr>
      </w:pPr>
      <w:r>
        <w:rPr>
          <w:rFonts w:ascii="Trebuchet MS" w:hAnsi="Trebuchet MS" w:cstheme="minorHAnsi"/>
          <w:b/>
          <w:sz w:val="24"/>
          <w:szCs w:val="24"/>
          <w:lang w:val="ro-RO"/>
        </w:rPr>
        <w:t>.................</w:t>
      </w:r>
      <w:r w:rsidR="0002015C" w:rsidRPr="001E61D0">
        <w:rPr>
          <w:rFonts w:ascii="Trebuchet MS" w:hAnsi="Trebuchet MS" w:cstheme="minorHAnsi"/>
          <w:sz w:val="24"/>
          <w:szCs w:val="24"/>
          <w:lang w:val="ro-RO"/>
        </w:rPr>
        <w:t>, în calitate de achizitor, pe de o parte,</w:t>
      </w:r>
    </w:p>
    <w:p w14:paraId="4762F4EF" w14:textId="5F567030" w:rsidR="0002015C" w:rsidRDefault="0002015C" w:rsidP="0002015C">
      <w:pPr>
        <w:jc w:val="both"/>
        <w:rPr>
          <w:rFonts w:ascii="Trebuchet MS" w:hAnsi="Trebuchet MS" w:cstheme="minorHAnsi"/>
          <w:sz w:val="24"/>
          <w:szCs w:val="24"/>
        </w:rPr>
      </w:pPr>
      <w:r w:rsidRPr="001E61D0">
        <w:rPr>
          <w:rFonts w:ascii="Trebuchet MS" w:hAnsi="Trebuchet MS" w:cstheme="minorHAnsi"/>
          <w:sz w:val="24"/>
          <w:szCs w:val="24"/>
        </w:rPr>
        <w:t>Și</w:t>
      </w:r>
    </w:p>
    <w:p w14:paraId="5ED0DAAB" w14:textId="7842B499" w:rsidR="00366AA3" w:rsidRPr="00366AA3" w:rsidRDefault="000D2921" w:rsidP="00366AA3">
      <w:pPr>
        <w:jc w:val="both"/>
        <w:rPr>
          <w:rFonts w:ascii="Trebuchet MS" w:hAnsi="Trebuchet MS" w:cstheme="minorHAnsi"/>
          <w:sz w:val="24"/>
          <w:szCs w:val="24"/>
          <w:lang w:val="ro-RO"/>
        </w:rPr>
      </w:pPr>
      <w:r>
        <w:rPr>
          <w:rFonts w:ascii="Trebuchet MS" w:hAnsi="Trebuchet MS" w:cstheme="minorHAnsi"/>
          <w:b/>
          <w:sz w:val="24"/>
          <w:szCs w:val="24"/>
          <w:lang w:val="ro-RO"/>
        </w:rPr>
        <w:t>..............</w:t>
      </w:r>
      <w:r w:rsidR="00AD1CF1">
        <w:rPr>
          <w:rFonts w:ascii="Trebuchet MS" w:hAnsi="Trebuchet MS" w:cstheme="minorHAnsi"/>
          <w:b/>
          <w:sz w:val="24"/>
          <w:szCs w:val="24"/>
          <w:lang w:val="ro-RO"/>
        </w:rPr>
        <w:t xml:space="preserve">, </w:t>
      </w:r>
      <w:r w:rsidR="00AD1CF1" w:rsidRPr="00AD1CF1">
        <w:rPr>
          <w:rFonts w:ascii="Trebuchet MS" w:hAnsi="Trebuchet MS" w:cstheme="minorHAnsi"/>
          <w:bCs/>
          <w:sz w:val="24"/>
          <w:szCs w:val="24"/>
          <w:lang w:val="ro-RO"/>
        </w:rPr>
        <w:t>in calitate de prestator, pe de alta parte</w:t>
      </w:r>
      <w:r w:rsidR="00AD1CF1">
        <w:rPr>
          <w:rFonts w:ascii="Trebuchet MS" w:hAnsi="Trebuchet MS" w:cstheme="minorHAnsi"/>
          <w:b/>
          <w:sz w:val="24"/>
          <w:szCs w:val="24"/>
          <w:lang w:val="ro-RO"/>
        </w:rPr>
        <w:t>,</w:t>
      </w:r>
    </w:p>
    <w:p w14:paraId="121ABAC1" w14:textId="77777777" w:rsidR="00366AA3" w:rsidRPr="001E61D0" w:rsidRDefault="00366AA3" w:rsidP="0002015C">
      <w:pPr>
        <w:jc w:val="both"/>
        <w:rPr>
          <w:rFonts w:ascii="Trebuchet MS" w:hAnsi="Trebuchet MS" w:cstheme="minorHAnsi"/>
          <w:sz w:val="24"/>
          <w:szCs w:val="24"/>
        </w:rPr>
      </w:pPr>
    </w:p>
    <w:p w14:paraId="00971003"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Definiții</w:t>
      </w:r>
    </w:p>
    <w:p w14:paraId="3E4DFF55"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În prezentul contract următorii termeni vor fi interpretați astfel:</w:t>
      </w:r>
    </w:p>
    <w:p w14:paraId="51493B38" w14:textId="77777777" w:rsidR="0002015C" w:rsidRPr="001E61D0" w:rsidRDefault="0002015C" w:rsidP="0002015C">
      <w:pPr>
        <w:numPr>
          <w:ilvl w:val="0"/>
          <w:numId w:val="4"/>
        </w:numPr>
        <w:jc w:val="both"/>
        <w:rPr>
          <w:rFonts w:ascii="Trebuchet MS" w:hAnsi="Trebuchet MS" w:cstheme="minorHAnsi"/>
          <w:sz w:val="24"/>
          <w:szCs w:val="24"/>
        </w:rPr>
      </w:pPr>
      <w:r w:rsidRPr="001E61D0">
        <w:rPr>
          <w:rFonts w:ascii="Trebuchet MS" w:hAnsi="Trebuchet MS" w:cstheme="minorHAnsi"/>
          <w:b/>
          <w:bCs/>
          <w:sz w:val="24"/>
          <w:szCs w:val="24"/>
        </w:rPr>
        <w:t xml:space="preserve">Contract </w:t>
      </w:r>
      <w:r w:rsidRPr="001E61D0">
        <w:rPr>
          <w:rFonts w:ascii="Trebuchet MS" w:hAnsi="Trebuchet MS" w:cstheme="minorHAnsi"/>
          <w:sz w:val="24"/>
          <w:szCs w:val="24"/>
        </w:rPr>
        <w:t>– contract de achiziție publică;</w:t>
      </w:r>
    </w:p>
    <w:p w14:paraId="0171A266" w14:textId="77777777" w:rsidR="0002015C" w:rsidRPr="001E61D0" w:rsidRDefault="0002015C" w:rsidP="0002015C">
      <w:pPr>
        <w:numPr>
          <w:ilvl w:val="0"/>
          <w:numId w:val="4"/>
        </w:numPr>
        <w:jc w:val="both"/>
        <w:rPr>
          <w:rFonts w:ascii="Trebuchet MS" w:hAnsi="Trebuchet MS" w:cstheme="minorHAnsi"/>
          <w:sz w:val="24"/>
          <w:szCs w:val="24"/>
        </w:rPr>
      </w:pPr>
      <w:r w:rsidRPr="001E61D0">
        <w:rPr>
          <w:rFonts w:ascii="Trebuchet MS" w:hAnsi="Trebuchet MS" w:cstheme="minorHAnsi"/>
          <w:b/>
          <w:bCs/>
          <w:sz w:val="24"/>
          <w:szCs w:val="24"/>
        </w:rPr>
        <w:t xml:space="preserve">achizitor și prestator </w:t>
      </w:r>
      <w:r w:rsidRPr="001E61D0">
        <w:rPr>
          <w:rFonts w:ascii="Trebuchet MS" w:hAnsi="Trebuchet MS" w:cstheme="minorHAnsi"/>
          <w:sz w:val="24"/>
          <w:szCs w:val="24"/>
        </w:rPr>
        <w:t>– părțile contractante, așa cum sunt acestea numite în prezentul contract;</w:t>
      </w:r>
    </w:p>
    <w:p w14:paraId="7F6FC85E" w14:textId="77777777" w:rsidR="0002015C" w:rsidRPr="001E61D0" w:rsidRDefault="0002015C" w:rsidP="0002015C">
      <w:pPr>
        <w:numPr>
          <w:ilvl w:val="0"/>
          <w:numId w:val="4"/>
        </w:numPr>
        <w:jc w:val="both"/>
        <w:rPr>
          <w:rFonts w:ascii="Trebuchet MS" w:hAnsi="Trebuchet MS" w:cstheme="minorHAnsi"/>
          <w:sz w:val="24"/>
          <w:szCs w:val="24"/>
        </w:rPr>
      </w:pPr>
      <w:r w:rsidRPr="001E61D0">
        <w:rPr>
          <w:rFonts w:ascii="Trebuchet MS" w:hAnsi="Trebuchet MS" w:cstheme="minorHAnsi"/>
          <w:b/>
          <w:bCs/>
          <w:sz w:val="24"/>
          <w:szCs w:val="24"/>
        </w:rPr>
        <w:t>prețul contractului</w:t>
      </w:r>
      <w:r w:rsidRPr="001E61D0">
        <w:rPr>
          <w:rFonts w:ascii="Trebuchet MS" w:hAnsi="Trebuchet MS" w:cstheme="minorHAnsi"/>
          <w:sz w:val="24"/>
          <w:szCs w:val="24"/>
        </w:rPr>
        <w:t>– prețul plătibil prestatorului de către achizitor, în baza contractului, pentru îndeplinirea integrală și corespunzătoare a tuturor obligațiilor asumate prin acesta;</w:t>
      </w:r>
    </w:p>
    <w:p w14:paraId="7E66A985" w14:textId="77777777" w:rsidR="0002015C" w:rsidRPr="001E61D0" w:rsidRDefault="0002015C" w:rsidP="0002015C">
      <w:pPr>
        <w:numPr>
          <w:ilvl w:val="0"/>
          <w:numId w:val="4"/>
        </w:numPr>
        <w:jc w:val="both"/>
        <w:rPr>
          <w:rFonts w:ascii="Trebuchet MS" w:hAnsi="Trebuchet MS" w:cstheme="minorHAnsi"/>
          <w:sz w:val="24"/>
          <w:szCs w:val="24"/>
        </w:rPr>
      </w:pPr>
      <w:r w:rsidRPr="001E61D0">
        <w:rPr>
          <w:rFonts w:ascii="Trebuchet MS" w:hAnsi="Trebuchet MS" w:cstheme="minorHAnsi"/>
          <w:b/>
          <w:bCs/>
          <w:sz w:val="24"/>
          <w:szCs w:val="24"/>
        </w:rPr>
        <w:t xml:space="preserve">servicii </w:t>
      </w:r>
      <w:r w:rsidRPr="001E61D0">
        <w:rPr>
          <w:rFonts w:ascii="Trebuchet MS" w:hAnsi="Trebuchet MS" w:cstheme="minorHAnsi"/>
          <w:sz w:val="24"/>
          <w:szCs w:val="24"/>
        </w:rPr>
        <w:t>– serviciile de formare profesionala pe care prestatorul s-a obligat în baza ofertei depuse să le presteze la solicitarea achizitorului;</w:t>
      </w:r>
    </w:p>
    <w:p w14:paraId="438243EF" w14:textId="77777777" w:rsidR="0002015C" w:rsidRPr="001E61D0" w:rsidRDefault="0002015C" w:rsidP="0002015C">
      <w:pPr>
        <w:numPr>
          <w:ilvl w:val="0"/>
          <w:numId w:val="4"/>
        </w:numPr>
        <w:jc w:val="both"/>
        <w:rPr>
          <w:rFonts w:ascii="Trebuchet MS" w:hAnsi="Trebuchet MS" w:cstheme="minorHAnsi"/>
          <w:sz w:val="24"/>
          <w:szCs w:val="24"/>
        </w:rPr>
      </w:pPr>
      <w:r w:rsidRPr="001E61D0">
        <w:rPr>
          <w:rFonts w:ascii="Trebuchet MS" w:hAnsi="Trebuchet MS" w:cstheme="minorHAnsi"/>
          <w:b/>
          <w:bCs/>
          <w:sz w:val="24"/>
          <w:szCs w:val="24"/>
        </w:rPr>
        <w:t xml:space="preserve">forța majoră </w:t>
      </w:r>
      <w:r w:rsidRPr="001E61D0">
        <w:rPr>
          <w:rFonts w:ascii="Trebuchet MS" w:hAnsi="Trebuchet MS" w:cstheme="minorHAnsi"/>
          <w:sz w:val="24"/>
          <w:szCs w:val="24"/>
        </w:rPr>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 celor de mai sus care, fără a crea o imposibilitate de executare, face extrem de costisitoare executarea obligațiilor uneia din părți;</w:t>
      </w:r>
    </w:p>
    <w:p w14:paraId="777501F6" w14:textId="77777777" w:rsidR="0002015C" w:rsidRPr="001E61D0" w:rsidRDefault="0002015C" w:rsidP="0002015C">
      <w:pPr>
        <w:jc w:val="both"/>
        <w:rPr>
          <w:rFonts w:ascii="Trebuchet MS" w:hAnsi="Trebuchet MS" w:cstheme="minorHAnsi"/>
          <w:sz w:val="24"/>
          <w:szCs w:val="24"/>
        </w:rPr>
      </w:pPr>
      <w:r w:rsidRPr="001E61D0">
        <w:rPr>
          <w:rFonts w:ascii="Trebuchet MS" w:hAnsi="Trebuchet MS" w:cstheme="minorHAnsi"/>
          <w:sz w:val="24"/>
          <w:szCs w:val="24"/>
        </w:rPr>
        <w:t xml:space="preserve">h) </w:t>
      </w:r>
      <w:r w:rsidRPr="001E61D0">
        <w:rPr>
          <w:rFonts w:ascii="Trebuchet MS" w:hAnsi="Trebuchet MS" w:cstheme="minorHAnsi"/>
          <w:b/>
          <w:bCs/>
          <w:sz w:val="24"/>
          <w:szCs w:val="24"/>
        </w:rPr>
        <w:t xml:space="preserve">zi </w:t>
      </w:r>
      <w:r w:rsidRPr="001E61D0">
        <w:rPr>
          <w:rFonts w:ascii="Trebuchet MS" w:hAnsi="Trebuchet MS" w:cstheme="minorHAnsi"/>
          <w:sz w:val="24"/>
          <w:szCs w:val="24"/>
        </w:rPr>
        <w:t>– zi calendaristică; an – 365 de zile.</w:t>
      </w:r>
    </w:p>
    <w:p w14:paraId="4BDD0510"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Interpretare</w:t>
      </w:r>
    </w:p>
    <w:p w14:paraId="79181478"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În prezentul contract, cu excepția unei prevederi contrare, cuvintele la forma singular vor include forma de plural și vice versa, acolo unde acest lucru este permis de context.</w:t>
      </w:r>
    </w:p>
    <w:p w14:paraId="2BD641BF" w14:textId="4C161619" w:rsidR="0002015C"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lastRenderedPageBreak/>
        <w:t>Termenul “zi” sau “zile” sau orice referire la zile reprezintă zile calendaristice dacă nu se specifică în mod diferit.</w:t>
      </w:r>
    </w:p>
    <w:p w14:paraId="065AA2EA" w14:textId="4010AEA7" w:rsidR="00540706" w:rsidRPr="001E61D0" w:rsidRDefault="00540706" w:rsidP="00540706">
      <w:pPr>
        <w:tabs>
          <w:tab w:val="left" w:pos="1728"/>
        </w:tabs>
        <w:ind w:left="653"/>
        <w:rPr>
          <w:rFonts w:ascii="Trebuchet MS" w:hAnsi="Trebuchet MS" w:cstheme="minorHAnsi"/>
          <w:sz w:val="24"/>
          <w:szCs w:val="24"/>
        </w:rPr>
      </w:pPr>
      <w:r>
        <w:rPr>
          <w:rFonts w:ascii="Trebuchet MS" w:hAnsi="Trebuchet MS" w:cstheme="minorHAnsi"/>
          <w:sz w:val="24"/>
          <w:szCs w:val="24"/>
        </w:rPr>
        <w:tab/>
      </w:r>
    </w:p>
    <w:p w14:paraId="4D0BA80A" w14:textId="2856F359" w:rsidR="0002015C" w:rsidRPr="001E61D0" w:rsidRDefault="0002015C" w:rsidP="003A4DAF">
      <w:pPr>
        <w:jc w:val="center"/>
        <w:rPr>
          <w:rFonts w:ascii="Trebuchet MS" w:hAnsi="Trebuchet MS" w:cstheme="minorHAnsi"/>
          <w:sz w:val="24"/>
          <w:szCs w:val="24"/>
        </w:rPr>
      </w:pPr>
      <w:r w:rsidRPr="001E61D0">
        <w:rPr>
          <w:rFonts w:ascii="Trebuchet MS" w:hAnsi="Trebuchet MS" w:cstheme="minorHAnsi"/>
          <w:b/>
          <w:sz w:val="24"/>
          <w:szCs w:val="24"/>
        </w:rPr>
        <w:t>CLAUZE OBLIGATORII</w:t>
      </w:r>
    </w:p>
    <w:p w14:paraId="533A77F3" w14:textId="77777777" w:rsidR="0002015C" w:rsidRPr="001E61D0" w:rsidRDefault="0002015C" w:rsidP="0002015C">
      <w:pPr>
        <w:jc w:val="both"/>
        <w:rPr>
          <w:rFonts w:ascii="Trebuchet MS" w:hAnsi="Trebuchet MS" w:cstheme="minorHAnsi"/>
          <w:b/>
          <w:bCs/>
          <w:sz w:val="24"/>
          <w:szCs w:val="24"/>
        </w:rPr>
      </w:pPr>
    </w:p>
    <w:p w14:paraId="051889D6" w14:textId="77777777" w:rsidR="0002015C" w:rsidRPr="000917F3" w:rsidRDefault="0002015C" w:rsidP="0002015C">
      <w:pPr>
        <w:numPr>
          <w:ilvl w:val="0"/>
          <w:numId w:val="5"/>
        </w:numPr>
        <w:jc w:val="both"/>
        <w:rPr>
          <w:rFonts w:ascii="Trebuchet MS" w:hAnsi="Trebuchet MS" w:cstheme="minorHAnsi"/>
          <w:sz w:val="24"/>
          <w:szCs w:val="24"/>
        </w:rPr>
      </w:pPr>
      <w:r w:rsidRPr="000917F3">
        <w:rPr>
          <w:rFonts w:ascii="Trebuchet MS" w:hAnsi="Trebuchet MS" w:cstheme="minorHAnsi"/>
          <w:b/>
          <w:sz w:val="24"/>
          <w:szCs w:val="24"/>
        </w:rPr>
        <w:t>Obiectul contractului:</w:t>
      </w:r>
    </w:p>
    <w:p w14:paraId="196C8114" w14:textId="283B997E" w:rsidR="0002015C" w:rsidRDefault="0002015C" w:rsidP="0002015C">
      <w:pPr>
        <w:numPr>
          <w:ilvl w:val="1"/>
          <w:numId w:val="5"/>
        </w:numPr>
        <w:jc w:val="both"/>
        <w:rPr>
          <w:rFonts w:ascii="Trebuchet MS" w:hAnsi="Trebuchet MS" w:cstheme="minorHAnsi"/>
          <w:sz w:val="24"/>
          <w:szCs w:val="24"/>
        </w:rPr>
      </w:pPr>
      <w:bookmarkStart w:id="0" w:name="_Hlk26274357"/>
      <w:r w:rsidRPr="001E61D0">
        <w:rPr>
          <w:rFonts w:ascii="Trebuchet MS" w:hAnsi="Trebuchet MS" w:cstheme="minorHAnsi"/>
          <w:sz w:val="24"/>
          <w:szCs w:val="24"/>
        </w:rPr>
        <w:t xml:space="preserve">Prestatorul se obligă, în conformitate cu obligațiile asumate prin prezentul contract, să presteze în termenul convenit, </w:t>
      </w:r>
      <w:r w:rsidRPr="001E61D0">
        <w:rPr>
          <w:rFonts w:ascii="Trebuchet MS" w:hAnsi="Trebuchet MS" w:cstheme="minorHAnsi"/>
          <w:b/>
          <w:bCs/>
          <w:sz w:val="24"/>
          <w:szCs w:val="24"/>
        </w:rPr>
        <w:t>servicii de</w:t>
      </w:r>
      <w:r w:rsidR="001E61D0">
        <w:rPr>
          <w:rFonts w:ascii="Trebuchet MS" w:hAnsi="Trebuchet MS" w:cstheme="minorHAnsi"/>
          <w:sz w:val="24"/>
          <w:szCs w:val="24"/>
        </w:rPr>
        <w:t xml:space="preserve"> </w:t>
      </w:r>
      <w:r w:rsidR="001E61D0" w:rsidRPr="001E61D0">
        <w:rPr>
          <w:rFonts w:ascii="Trebuchet MS" w:eastAsia="Calibri" w:hAnsi="Trebuchet MS" w:cs="Times New Roman"/>
          <w:b/>
          <w:bCs/>
          <w:sz w:val="24"/>
          <w:szCs w:val="24"/>
          <w:lang w:val="ro-RO"/>
        </w:rPr>
        <w:t xml:space="preserve">organizare </w:t>
      </w:r>
      <w:r w:rsidR="004523F0">
        <w:rPr>
          <w:rFonts w:ascii="Trebuchet MS" w:eastAsia="Calibri" w:hAnsi="Trebuchet MS" w:cs="Times New Roman"/>
          <w:b/>
          <w:bCs/>
          <w:sz w:val="24"/>
          <w:szCs w:val="24"/>
          <w:lang w:val="ro-RO"/>
        </w:rPr>
        <w:t>................</w:t>
      </w:r>
      <w:r w:rsidRPr="001E61D0">
        <w:rPr>
          <w:rFonts w:ascii="Trebuchet MS" w:hAnsi="Trebuchet MS" w:cstheme="minorHAnsi"/>
          <w:sz w:val="24"/>
          <w:szCs w:val="24"/>
        </w:rPr>
        <w:t>, conform specificațiilor tehnice menționate în caietul de sarcini și în propunerea sa tehnică, astfel:</w:t>
      </w:r>
    </w:p>
    <w:p w14:paraId="4AB17C9D" w14:textId="3A8E0424" w:rsidR="000D2921" w:rsidRDefault="000D2921" w:rsidP="000D2921">
      <w:pPr>
        <w:ind w:left="653"/>
        <w:rPr>
          <w:rFonts w:ascii="Trebuchet MS" w:hAnsi="Trebuchet MS" w:cstheme="minorHAnsi"/>
          <w:sz w:val="24"/>
          <w:szCs w:val="24"/>
        </w:rPr>
      </w:pPr>
      <w:r>
        <w:rPr>
          <w:rFonts w:ascii="Trebuchet MS" w:hAnsi="Trebuchet MS" w:cstheme="minorHAnsi"/>
          <w:sz w:val="24"/>
          <w:szCs w:val="24"/>
        </w:rPr>
        <w:t>…………..</w:t>
      </w:r>
    </w:p>
    <w:p w14:paraId="363F1CE4" w14:textId="04E7EE7E" w:rsidR="008E7713" w:rsidRPr="003C3F7F" w:rsidRDefault="008E7713" w:rsidP="00D331F1">
      <w:pPr>
        <w:spacing w:after="0" w:line="240" w:lineRule="auto"/>
        <w:jc w:val="both"/>
        <w:rPr>
          <w:rFonts w:ascii="Trebuchet MS" w:hAnsi="Trebuchet MS" w:cs="Calibri"/>
          <w:bCs/>
          <w:sz w:val="24"/>
          <w:szCs w:val="24"/>
          <w:lang w:val="ro-RO"/>
        </w:rPr>
      </w:pPr>
    </w:p>
    <w:bookmarkEnd w:id="0"/>
    <w:p w14:paraId="07E9EB46"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Achizitorul se obligă să achiziționeze, respectiv să plătească prețul convenit în prezentul contract pentru prestarea serviciilor.</w:t>
      </w:r>
    </w:p>
    <w:p w14:paraId="3FC1FC3B" w14:textId="77777777" w:rsidR="003A4DAF" w:rsidRPr="001E61D0" w:rsidRDefault="003A4DAF" w:rsidP="003A4DAF">
      <w:pPr>
        <w:ind w:left="960"/>
        <w:jc w:val="right"/>
        <w:rPr>
          <w:rFonts w:ascii="Trebuchet MS" w:hAnsi="Trebuchet MS" w:cstheme="minorHAnsi"/>
          <w:sz w:val="24"/>
          <w:szCs w:val="24"/>
        </w:rPr>
      </w:pPr>
    </w:p>
    <w:p w14:paraId="223AC513" w14:textId="1BE51E24"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Durata contractului</w:t>
      </w:r>
    </w:p>
    <w:p w14:paraId="5DF1306E" w14:textId="57EB1D5B" w:rsidR="007C7F60" w:rsidRDefault="0002015C" w:rsidP="0002015C">
      <w:pPr>
        <w:numPr>
          <w:ilvl w:val="1"/>
          <w:numId w:val="5"/>
        </w:numPr>
        <w:jc w:val="both"/>
        <w:rPr>
          <w:rFonts w:ascii="Trebuchet MS" w:hAnsi="Trebuchet MS" w:cstheme="minorHAnsi"/>
          <w:sz w:val="24"/>
          <w:szCs w:val="24"/>
        </w:rPr>
      </w:pPr>
      <w:r w:rsidRPr="007C7F60">
        <w:rPr>
          <w:rFonts w:ascii="Trebuchet MS" w:hAnsi="Trebuchet MS" w:cstheme="minorHAnsi"/>
          <w:sz w:val="24"/>
          <w:szCs w:val="24"/>
        </w:rPr>
        <w:t xml:space="preserve">Durata prezentului contract este de </w:t>
      </w:r>
      <w:r w:rsidR="004533CB">
        <w:rPr>
          <w:rFonts w:ascii="Trebuchet MS" w:hAnsi="Trebuchet MS" w:cstheme="minorHAnsi"/>
          <w:sz w:val="24"/>
          <w:szCs w:val="24"/>
        </w:rPr>
        <w:t>24</w:t>
      </w:r>
      <w:r w:rsidR="002A6870" w:rsidRPr="007C7F60">
        <w:rPr>
          <w:rFonts w:ascii="Trebuchet MS" w:hAnsi="Trebuchet MS" w:cstheme="minorHAnsi"/>
          <w:sz w:val="24"/>
          <w:szCs w:val="24"/>
        </w:rPr>
        <w:t xml:space="preserve"> luni</w:t>
      </w:r>
      <w:r w:rsidRPr="007C7F60">
        <w:rPr>
          <w:rFonts w:ascii="Trebuchet MS" w:hAnsi="Trebuchet MS" w:cstheme="minorHAnsi"/>
          <w:sz w:val="24"/>
          <w:szCs w:val="24"/>
        </w:rPr>
        <w:t xml:space="preserve">, </w:t>
      </w:r>
      <w:r w:rsidR="004533CB">
        <w:rPr>
          <w:rFonts w:ascii="Trebuchet MS" w:hAnsi="Trebuchet MS" w:cstheme="minorHAnsi"/>
          <w:sz w:val="24"/>
          <w:szCs w:val="24"/>
        </w:rPr>
        <w:t>incepând cu data semnarii contractului de catre ambele părți.</w:t>
      </w:r>
      <w:r w:rsidRPr="007C7F60">
        <w:rPr>
          <w:rFonts w:ascii="Trebuchet MS" w:hAnsi="Trebuchet MS" w:cstheme="minorHAnsi"/>
          <w:sz w:val="24"/>
          <w:szCs w:val="24"/>
        </w:rPr>
        <w:t xml:space="preserve"> </w:t>
      </w:r>
    </w:p>
    <w:p w14:paraId="0185B138" w14:textId="012B3AF3" w:rsidR="0002015C" w:rsidRPr="007C7F60" w:rsidRDefault="0002015C" w:rsidP="0002015C">
      <w:pPr>
        <w:numPr>
          <w:ilvl w:val="1"/>
          <w:numId w:val="5"/>
        </w:numPr>
        <w:jc w:val="both"/>
        <w:rPr>
          <w:rFonts w:ascii="Trebuchet MS" w:hAnsi="Trebuchet MS" w:cstheme="minorHAnsi"/>
          <w:sz w:val="24"/>
          <w:szCs w:val="24"/>
        </w:rPr>
      </w:pPr>
      <w:r w:rsidRPr="007C7F60">
        <w:rPr>
          <w:rFonts w:ascii="Trebuchet MS" w:hAnsi="Trebuchet MS" w:cstheme="minorHAnsi"/>
          <w:sz w:val="24"/>
          <w:szCs w:val="24"/>
        </w:rPr>
        <w:t>Încetarea contractului:</w:t>
      </w:r>
    </w:p>
    <w:p w14:paraId="00EC602E" w14:textId="77777777" w:rsidR="0002015C" w:rsidRPr="001E61D0" w:rsidRDefault="0002015C" w:rsidP="0002015C">
      <w:pPr>
        <w:jc w:val="both"/>
        <w:rPr>
          <w:rFonts w:ascii="Trebuchet MS" w:hAnsi="Trebuchet MS" w:cstheme="minorHAnsi"/>
          <w:sz w:val="24"/>
          <w:szCs w:val="24"/>
        </w:rPr>
      </w:pPr>
      <w:r w:rsidRPr="001E61D0">
        <w:rPr>
          <w:rFonts w:ascii="Trebuchet MS" w:hAnsi="Trebuchet MS" w:cstheme="minorHAnsi"/>
          <w:sz w:val="24"/>
          <w:szCs w:val="24"/>
        </w:rPr>
        <w:t>Prezentul contract încetează de drept:</w:t>
      </w:r>
    </w:p>
    <w:p w14:paraId="073265FC" w14:textId="77777777" w:rsidR="0002015C" w:rsidRPr="001E61D0" w:rsidRDefault="0002015C" w:rsidP="0002015C">
      <w:pPr>
        <w:numPr>
          <w:ilvl w:val="0"/>
          <w:numId w:val="3"/>
        </w:numPr>
        <w:jc w:val="both"/>
        <w:rPr>
          <w:rFonts w:ascii="Trebuchet MS" w:hAnsi="Trebuchet MS" w:cstheme="minorHAnsi"/>
          <w:sz w:val="24"/>
          <w:szCs w:val="24"/>
        </w:rPr>
      </w:pPr>
      <w:r w:rsidRPr="001E61D0">
        <w:rPr>
          <w:rFonts w:ascii="Trebuchet MS" w:hAnsi="Trebuchet MS" w:cstheme="minorHAnsi"/>
          <w:sz w:val="24"/>
          <w:szCs w:val="24"/>
        </w:rPr>
        <w:t>prin ajungerea la termen;</w:t>
      </w:r>
    </w:p>
    <w:p w14:paraId="337F2609" w14:textId="77777777" w:rsidR="0002015C" w:rsidRPr="001E61D0" w:rsidRDefault="0002015C" w:rsidP="0002015C">
      <w:pPr>
        <w:numPr>
          <w:ilvl w:val="0"/>
          <w:numId w:val="3"/>
        </w:numPr>
        <w:jc w:val="both"/>
        <w:rPr>
          <w:rFonts w:ascii="Trebuchet MS" w:hAnsi="Trebuchet MS" w:cstheme="minorHAnsi"/>
          <w:sz w:val="24"/>
          <w:szCs w:val="24"/>
        </w:rPr>
      </w:pPr>
      <w:r w:rsidRPr="001E61D0">
        <w:rPr>
          <w:rFonts w:ascii="Trebuchet MS" w:hAnsi="Trebuchet MS" w:cstheme="minorHAnsi"/>
          <w:sz w:val="24"/>
          <w:szCs w:val="24"/>
        </w:rPr>
        <w:t>prin acordul de voință al părților;</w:t>
      </w:r>
    </w:p>
    <w:p w14:paraId="2FE2FC49" w14:textId="77777777" w:rsidR="0002015C" w:rsidRPr="001E61D0" w:rsidRDefault="0002015C" w:rsidP="0002015C">
      <w:pPr>
        <w:numPr>
          <w:ilvl w:val="0"/>
          <w:numId w:val="3"/>
        </w:numPr>
        <w:jc w:val="both"/>
        <w:rPr>
          <w:rFonts w:ascii="Trebuchet MS" w:hAnsi="Trebuchet MS" w:cstheme="minorHAnsi"/>
          <w:sz w:val="24"/>
          <w:szCs w:val="24"/>
        </w:rPr>
      </w:pPr>
      <w:r w:rsidRPr="001E61D0">
        <w:rPr>
          <w:rFonts w:ascii="Trebuchet MS" w:hAnsi="Trebuchet MS" w:cstheme="minorHAnsi"/>
          <w:sz w:val="24"/>
          <w:szCs w:val="24"/>
        </w:rPr>
        <w:t>prin rezilierea, cu un preaviz de 30 zile, și fără a fi necesară intervenția instanței, invocată de către una dintre părți în cazul în care cealaltă parte nu își îndeplinește sau își îndeplinește necorespunzător obligațiile asumate, cu obligarea părții în culpă la daune-interese, rezilierea neavând nici un efect asupra obligațiilor deja scadente;</w:t>
      </w:r>
    </w:p>
    <w:p w14:paraId="31F55529" w14:textId="77777777" w:rsidR="0002015C" w:rsidRPr="001E61D0" w:rsidRDefault="0002015C" w:rsidP="0002015C">
      <w:pPr>
        <w:jc w:val="both"/>
        <w:rPr>
          <w:rFonts w:ascii="Trebuchet MS" w:hAnsi="Trebuchet MS" w:cstheme="minorHAnsi"/>
          <w:sz w:val="24"/>
          <w:szCs w:val="24"/>
        </w:rPr>
      </w:pPr>
    </w:p>
    <w:p w14:paraId="2BD0DB2A"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Prețul contractului</w:t>
      </w:r>
    </w:p>
    <w:p w14:paraId="0674A8DD"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lastRenderedPageBreak/>
        <w:t>Prețul serviciilor, asumat de prestator, este cel declarat în propunerea financiară, anexa la prezentul contract.</w:t>
      </w:r>
    </w:p>
    <w:p w14:paraId="447EC827" w14:textId="55C032C1"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 xml:space="preserve">Valoarea contractului de prestări servicii este de </w:t>
      </w:r>
      <w:r w:rsidR="000D2921">
        <w:rPr>
          <w:rFonts w:ascii="Trebuchet MS" w:hAnsi="Trebuchet MS" w:cstheme="minorHAnsi"/>
          <w:sz w:val="24"/>
          <w:szCs w:val="24"/>
        </w:rPr>
        <w:t>………..</w:t>
      </w:r>
      <w:r w:rsidRPr="001E61D0">
        <w:rPr>
          <w:rFonts w:ascii="Trebuchet MS" w:hAnsi="Trebuchet MS" w:cstheme="minorHAnsi"/>
          <w:sz w:val="24"/>
          <w:szCs w:val="24"/>
        </w:rPr>
        <w:t xml:space="preserve"> lei </w:t>
      </w:r>
      <w:r w:rsidR="001E61D0">
        <w:rPr>
          <w:rFonts w:ascii="Trebuchet MS" w:hAnsi="Trebuchet MS" w:cstheme="minorHAnsi"/>
          <w:sz w:val="24"/>
          <w:szCs w:val="24"/>
        </w:rPr>
        <w:t xml:space="preserve">la care se adauga </w:t>
      </w:r>
      <w:r w:rsidRPr="001E61D0">
        <w:rPr>
          <w:rFonts w:ascii="Trebuchet MS" w:hAnsi="Trebuchet MS" w:cstheme="minorHAnsi"/>
          <w:sz w:val="24"/>
          <w:szCs w:val="24"/>
        </w:rPr>
        <w:t xml:space="preserve"> TVA</w:t>
      </w:r>
      <w:r w:rsidR="001E61D0">
        <w:rPr>
          <w:rFonts w:ascii="Trebuchet MS" w:hAnsi="Trebuchet MS" w:cstheme="minorHAnsi"/>
          <w:sz w:val="24"/>
          <w:szCs w:val="24"/>
        </w:rPr>
        <w:t xml:space="preserve"> in valoare de</w:t>
      </w:r>
      <w:r w:rsidR="007D6B09">
        <w:rPr>
          <w:rFonts w:ascii="Trebuchet MS" w:hAnsi="Trebuchet MS" w:cstheme="minorHAnsi"/>
          <w:sz w:val="24"/>
          <w:szCs w:val="24"/>
        </w:rPr>
        <w:t xml:space="preserve"> </w:t>
      </w:r>
      <w:r w:rsidR="000D2921">
        <w:rPr>
          <w:rFonts w:ascii="Trebuchet MS" w:hAnsi="Trebuchet MS" w:cstheme="minorHAnsi"/>
          <w:sz w:val="24"/>
          <w:szCs w:val="24"/>
        </w:rPr>
        <w:t>…………..</w:t>
      </w:r>
      <w:r w:rsidR="007D6B09">
        <w:rPr>
          <w:rFonts w:ascii="Trebuchet MS" w:hAnsi="Trebuchet MS" w:cstheme="minorHAnsi"/>
          <w:sz w:val="24"/>
          <w:szCs w:val="24"/>
        </w:rPr>
        <w:t xml:space="preserve"> </w:t>
      </w:r>
      <w:r w:rsidR="001E61D0">
        <w:rPr>
          <w:rFonts w:ascii="Trebuchet MS" w:hAnsi="Trebuchet MS" w:cstheme="minorHAnsi"/>
          <w:sz w:val="24"/>
          <w:szCs w:val="24"/>
        </w:rPr>
        <w:t>lei.</w:t>
      </w:r>
    </w:p>
    <w:p w14:paraId="4ED15DE7" w14:textId="6D7132BD"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 xml:space="preserve">Plata facturilor se va efectua în termen de </w:t>
      </w:r>
      <w:r w:rsidRPr="009F49CB">
        <w:rPr>
          <w:rFonts w:ascii="Trebuchet MS" w:hAnsi="Trebuchet MS" w:cstheme="minorHAnsi"/>
          <w:sz w:val="24"/>
          <w:szCs w:val="24"/>
        </w:rPr>
        <w:t>90</w:t>
      </w:r>
      <w:r w:rsidRPr="001E61D0">
        <w:rPr>
          <w:rFonts w:ascii="Trebuchet MS" w:hAnsi="Trebuchet MS" w:cstheme="minorHAnsi"/>
          <w:sz w:val="24"/>
          <w:szCs w:val="24"/>
        </w:rPr>
        <w:t xml:space="preserve"> de zile de la înregistrarea acestora la sediul achizitorului</w:t>
      </w:r>
      <w:r w:rsidR="007C6775">
        <w:rPr>
          <w:rFonts w:ascii="Trebuchet MS" w:hAnsi="Trebuchet MS" w:cstheme="minorHAnsi"/>
          <w:sz w:val="24"/>
          <w:szCs w:val="24"/>
        </w:rPr>
        <w:t>,</w:t>
      </w:r>
      <w:r w:rsidRPr="001E61D0">
        <w:rPr>
          <w:rFonts w:ascii="Trebuchet MS" w:hAnsi="Trebuchet MS" w:cstheme="minorHAnsi"/>
          <w:sz w:val="24"/>
          <w:szCs w:val="24"/>
        </w:rPr>
        <w:t xml:space="preserve"> prin mecanismul cererilor  de plata sau de rambursare. Prețul contractului include valoarea serviciilor prestate, conform cerințelor din documentația de atribuire și a ofertei prestatorului.</w:t>
      </w:r>
    </w:p>
    <w:p w14:paraId="510C49AC"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Facturile vor fi emise de către prestator numai după emiterea de către achizitor a proceselor-verbale de recepție cantitativă și calitativă a serviciilor prestate fără observații și va conține, în mod obligatoriu, elementele precizate în ultimele modificări ale legislației fiscale.</w:t>
      </w:r>
    </w:p>
    <w:p w14:paraId="6B981BD7" w14:textId="77777777" w:rsidR="0002015C" w:rsidRPr="001E61D0" w:rsidRDefault="0002015C" w:rsidP="0002015C">
      <w:pPr>
        <w:jc w:val="both"/>
        <w:rPr>
          <w:rFonts w:ascii="Trebuchet MS" w:hAnsi="Trebuchet MS" w:cstheme="minorHAnsi"/>
          <w:sz w:val="24"/>
          <w:szCs w:val="24"/>
        </w:rPr>
      </w:pPr>
    </w:p>
    <w:p w14:paraId="776757FD"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Ajustarea prețului unitar</w:t>
      </w:r>
    </w:p>
    <w:p w14:paraId="52A77A9F"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Prețul serviciilor sunt ferme pe toată perioada de valabilitate a contractului și nu sunt supuse ajustării.</w:t>
      </w:r>
    </w:p>
    <w:p w14:paraId="7E180D62" w14:textId="77777777" w:rsidR="0002015C" w:rsidRPr="001E61D0" w:rsidRDefault="0002015C" w:rsidP="0002015C">
      <w:pPr>
        <w:jc w:val="both"/>
        <w:rPr>
          <w:rFonts w:ascii="Trebuchet MS" w:hAnsi="Trebuchet MS" w:cstheme="minorHAnsi"/>
          <w:sz w:val="24"/>
          <w:szCs w:val="24"/>
        </w:rPr>
      </w:pPr>
    </w:p>
    <w:p w14:paraId="7BC670D1"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Documentele contractului</w:t>
      </w:r>
    </w:p>
    <w:p w14:paraId="06E30AD3"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Documentele de referință ale contractului sunt:</w:t>
      </w:r>
    </w:p>
    <w:p w14:paraId="4F22EEBC" w14:textId="77777777" w:rsidR="0002015C" w:rsidRPr="001E61D0" w:rsidRDefault="0002015C" w:rsidP="0002015C">
      <w:pPr>
        <w:numPr>
          <w:ilvl w:val="0"/>
          <w:numId w:val="2"/>
        </w:numPr>
        <w:jc w:val="both"/>
        <w:rPr>
          <w:rFonts w:ascii="Trebuchet MS" w:hAnsi="Trebuchet MS" w:cstheme="minorHAnsi"/>
          <w:sz w:val="24"/>
          <w:szCs w:val="24"/>
        </w:rPr>
      </w:pPr>
      <w:r w:rsidRPr="001E61D0">
        <w:rPr>
          <w:rFonts w:ascii="Trebuchet MS" w:hAnsi="Trebuchet MS" w:cstheme="minorHAnsi"/>
          <w:sz w:val="24"/>
          <w:szCs w:val="24"/>
        </w:rPr>
        <w:t>Anexa 1 – fișa de date a achiziției;</w:t>
      </w:r>
    </w:p>
    <w:p w14:paraId="0A2D70FA" w14:textId="77777777" w:rsidR="0002015C" w:rsidRPr="001E61D0" w:rsidRDefault="0002015C" w:rsidP="0002015C">
      <w:pPr>
        <w:numPr>
          <w:ilvl w:val="0"/>
          <w:numId w:val="2"/>
        </w:numPr>
        <w:jc w:val="both"/>
        <w:rPr>
          <w:rFonts w:ascii="Trebuchet MS" w:hAnsi="Trebuchet MS" w:cstheme="minorHAnsi"/>
          <w:sz w:val="24"/>
          <w:szCs w:val="24"/>
        </w:rPr>
      </w:pPr>
      <w:r w:rsidRPr="001E61D0">
        <w:rPr>
          <w:rFonts w:ascii="Trebuchet MS" w:hAnsi="Trebuchet MS" w:cstheme="minorHAnsi"/>
          <w:sz w:val="24"/>
          <w:szCs w:val="24"/>
        </w:rPr>
        <w:t>Anexa 2 – caietul de sarcini, parte integrantă a documentației de atribuire;</w:t>
      </w:r>
    </w:p>
    <w:p w14:paraId="0C53CFA9" w14:textId="77777777" w:rsidR="0002015C" w:rsidRPr="001E61D0" w:rsidRDefault="0002015C" w:rsidP="0002015C">
      <w:pPr>
        <w:numPr>
          <w:ilvl w:val="0"/>
          <w:numId w:val="2"/>
        </w:numPr>
        <w:jc w:val="both"/>
        <w:rPr>
          <w:rFonts w:ascii="Trebuchet MS" w:hAnsi="Trebuchet MS" w:cstheme="minorHAnsi"/>
          <w:sz w:val="24"/>
          <w:szCs w:val="24"/>
        </w:rPr>
      </w:pPr>
      <w:r w:rsidRPr="001E61D0">
        <w:rPr>
          <w:rFonts w:ascii="Trebuchet MS" w:hAnsi="Trebuchet MS" w:cstheme="minorHAnsi"/>
          <w:sz w:val="24"/>
          <w:szCs w:val="24"/>
        </w:rPr>
        <w:t>Anexa 3 – propunerea tehnică a ofertantului;</w:t>
      </w:r>
    </w:p>
    <w:p w14:paraId="065239A6" w14:textId="77777777" w:rsidR="0002015C" w:rsidRPr="001E61D0" w:rsidRDefault="0002015C" w:rsidP="0002015C">
      <w:pPr>
        <w:numPr>
          <w:ilvl w:val="0"/>
          <w:numId w:val="2"/>
        </w:numPr>
        <w:jc w:val="both"/>
        <w:rPr>
          <w:rFonts w:ascii="Trebuchet MS" w:hAnsi="Trebuchet MS" w:cstheme="minorHAnsi"/>
          <w:sz w:val="24"/>
          <w:szCs w:val="24"/>
        </w:rPr>
      </w:pPr>
      <w:r w:rsidRPr="001E61D0">
        <w:rPr>
          <w:rFonts w:ascii="Trebuchet MS" w:hAnsi="Trebuchet MS" w:cstheme="minorHAnsi"/>
          <w:sz w:val="24"/>
          <w:szCs w:val="24"/>
        </w:rPr>
        <w:t>Anexa 4 – propunerea financiară a ofertantului;</w:t>
      </w:r>
    </w:p>
    <w:p w14:paraId="1B7A5213" w14:textId="77777777" w:rsidR="0002015C" w:rsidRPr="001E61D0" w:rsidRDefault="0002015C" w:rsidP="0002015C">
      <w:pPr>
        <w:numPr>
          <w:ilvl w:val="0"/>
          <w:numId w:val="2"/>
        </w:numPr>
        <w:jc w:val="both"/>
        <w:rPr>
          <w:rFonts w:ascii="Trebuchet MS" w:hAnsi="Trebuchet MS" w:cstheme="minorHAnsi"/>
          <w:sz w:val="24"/>
          <w:szCs w:val="24"/>
        </w:rPr>
      </w:pPr>
      <w:r w:rsidRPr="001E61D0">
        <w:rPr>
          <w:rFonts w:ascii="Trebuchet MS" w:hAnsi="Trebuchet MS" w:cstheme="minorHAnsi"/>
          <w:sz w:val="24"/>
          <w:szCs w:val="24"/>
        </w:rPr>
        <w:t>Alte anexe (după caz).</w:t>
      </w:r>
    </w:p>
    <w:p w14:paraId="3EAB624B" w14:textId="77777777" w:rsidR="0002015C" w:rsidRPr="001E61D0" w:rsidRDefault="0002015C" w:rsidP="0002015C">
      <w:pPr>
        <w:jc w:val="both"/>
        <w:rPr>
          <w:rFonts w:ascii="Trebuchet MS" w:hAnsi="Trebuchet MS" w:cstheme="minorHAnsi"/>
          <w:sz w:val="24"/>
          <w:szCs w:val="24"/>
        </w:rPr>
      </w:pPr>
    </w:p>
    <w:p w14:paraId="4FE6A459"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Obligațiile principale ale prestatorului</w:t>
      </w:r>
    </w:p>
    <w:p w14:paraId="5E3BC0A6"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Prestatorul se obligă să presteze serviciile care fac obiectul prezentului contract conform cerințelor caietului de sarcini, la standardele și/sau performanțele asumate prin propunerea tehnică, la preturile asumate în propunerea financiară.</w:t>
      </w:r>
    </w:p>
    <w:p w14:paraId="355A83BC"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lastRenderedPageBreak/>
        <w:t>Prestatorul se obligă să despăgubească achizitorul împotriva oricăror:</w:t>
      </w:r>
    </w:p>
    <w:p w14:paraId="6C7C9E8F" w14:textId="77777777" w:rsidR="0002015C" w:rsidRPr="001E61D0" w:rsidRDefault="0002015C" w:rsidP="0002015C">
      <w:pPr>
        <w:numPr>
          <w:ilvl w:val="0"/>
          <w:numId w:val="1"/>
        </w:numPr>
        <w:jc w:val="both"/>
        <w:rPr>
          <w:rFonts w:ascii="Trebuchet MS" w:hAnsi="Trebuchet MS" w:cstheme="minorHAnsi"/>
          <w:sz w:val="24"/>
          <w:szCs w:val="24"/>
        </w:rPr>
      </w:pPr>
      <w:r w:rsidRPr="001E61D0">
        <w:rPr>
          <w:rFonts w:ascii="Trebuchet MS" w:hAnsi="Trebuchet MS" w:cstheme="minorHAnsi"/>
          <w:sz w:val="24"/>
          <w:szCs w:val="24"/>
        </w:rPr>
        <w:t>reclamații și acțiuni în justiție, ce rezultă din încălcarea unor drepturi de proprietate intelectuală (brevete, nume, mărci înregistrate etc.), legate de echipamentele, materialele, instalațiile sau utilajele folosite pentru sau în legătură cu serviciile achiziționate etc.</w:t>
      </w:r>
    </w:p>
    <w:p w14:paraId="03DBB6EF" w14:textId="77777777" w:rsidR="0002015C" w:rsidRPr="001E61D0" w:rsidRDefault="0002015C" w:rsidP="0002015C">
      <w:pPr>
        <w:numPr>
          <w:ilvl w:val="0"/>
          <w:numId w:val="1"/>
        </w:numPr>
        <w:jc w:val="both"/>
        <w:rPr>
          <w:rFonts w:ascii="Trebuchet MS" w:hAnsi="Trebuchet MS" w:cstheme="minorHAnsi"/>
          <w:sz w:val="24"/>
          <w:szCs w:val="24"/>
        </w:rPr>
      </w:pPr>
      <w:r w:rsidRPr="001E61D0">
        <w:rPr>
          <w:rFonts w:ascii="Trebuchet MS" w:hAnsi="Trebuchet MS" w:cstheme="minorHAnsi"/>
          <w:sz w:val="24"/>
          <w:szCs w:val="24"/>
        </w:rPr>
        <w:t>daune-interese, costuri, taxe și cheltuieli de orice natură, aferente, cu excepția situației în care o astfel de încălcare rezultă din respectarea caietului de sarcini întocmit de către achizitor.</w:t>
      </w:r>
    </w:p>
    <w:p w14:paraId="1F05A05B"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Prestatorul se obligă să nu transfere nici total și nici parțial obligațiile asumate prin prezentul contract.</w:t>
      </w:r>
    </w:p>
    <w:p w14:paraId="35E57902"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3F60132D"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Prestatorul are obligația să anunțe autoritatea contractantă / achizitorul, în scris, în cel mai scurt timp, despre orice schimbări neprevăzute ce s-ar putea ivi, înaintea sau în timpul prestării serviciilor.</w:t>
      </w:r>
    </w:p>
    <w:p w14:paraId="63CC69D5" w14:textId="77777777" w:rsidR="0002015C" w:rsidRPr="001E61D0" w:rsidRDefault="0002015C" w:rsidP="0002015C">
      <w:pPr>
        <w:jc w:val="both"/>
        <w:rPr>
          <w:rFonts w:ascii="Trebuchet MS" w:hAnsi="Trebuchet MS" w:cstheme="minorHAnsi"/>
          <w:sz w:val="24"/>
          <w:szCs w:val="24"/>
        </w:rPr>
      </w:pPr>
    </w:p>
    <w:p w14:paraId="3404EAF8"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Obligațiile principale ale achizitorului</w:t>
      </w:r>
    </w:p>
    <w:p w14:paraId="3BB6F6B9"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 xml:space="preserve">Achizitorul se obligă să plătească prețul serviciilor prestate către prestator, cu ordin de plata , în termen </w:t>
      </w:r>
      <w:r w:rsidRPr="009F49CB">
        <w:rPr>
          <w:rFonts w:ascii="Trebuchet MS" w:hAnsi="Trebuchet MS" w:cstheme="minorHAnsi"/>
          <w:sz w:val="24"/>
          <w:szCs w:val="24"/>
        </w:rPr>
        <w:t>de 90 zile</w:t>
      </w:r>
      <w:r w:rsidRPr="001E61D0">
        <w:rPr>
          <w:rFonts w:ascii="Trebuchet MS" w:hAnsi="Trebuchet MS" w:cstheme="minorHAnsi"/>
          <w:sz w:val="24"/>
          <w:szCs w:val="24"/>
        </w:rPr>
        <w:t xml:space="preserve"> de la data înregistrării facturii fiscale la autoritatea contractantă, prin mecanismul cererilor de plata sau de rambursare.</w:t>
      </w:r>
    </w:p>
    <w:p w14:paraId="7523EDBF" w14:textId="77777777" w:rsidR="0002015C" w:rsidRPr="001E61D0" w:rsidRDefault="0002015C" w:rsidP="0002015C">
      <w:pPr>
        <w:jc w:val="both"/>
        <w:rPr>
          <w:rFonts w:ascii="Trebuchet MS" w:hAnsi="Trebuchet MS" w:cstheme="minorHAnsi"/>
          <w:sz w:val="24"/>
          <w:szCs w:val="24"/>
        </w:rPr>
      </w:pPr>
    </w:p>
    <w:p w14:paraId="7E64B0B8"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Sancțiuni pentru neîndeplinirea obligațiilor contractuale</w:t>
      </w:r>
    </w:p>
    <w:p w14:paraId="77DC7841"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(1) În cazul în care, din vina sa exclusivă, prestatorul nu reușește să-și execute obligațiile asumate prin contractul, achizitorul are dreptul de a aplica penalități de 0,1% din valoarea serviciilor neprestate, pentru fiecare zi de întârziere, calculată de la data scadenței și până la data recepției serviciilor neprestate, inclusiv.</w:t>
      </w:r>
    </w:p>
    <w:p w14:paraId="5FFE47BA"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În cazul în care achizitorul, din vina sa exclusivă nu efectuează plata, în termenul prevăzut, atunci prestatorul are dreptul de a aplica penalități de 0,1% pe zi de întârziere, calculată la valoarea neachitată, de la data scadenței și până la data efectuării plății integrale, inclusiv.</w:t>
      </w:r>
    </w:p>
    <w:p w14:paraId="39129CFD"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 xml:space="preserve">Achizitorul își rezervă dreptul de a denunța contractul, printr-o notificare scrisă adresată prestatorul, fără nici o compensație, dacă acesta din urmă dă faliment, cu condiția ca această </w:t>
      </w:r>
      <w:r w:rsidRPr="001E61D0">
        <w:rPr>
          <w:rFonts w:ascii="Trebuchet MS" w:hAnsi="Trebuchet MS" w:cstheme="minorHAnsi"/>
          <w:sz w:val="24"/>
          <w:szCs w:val="24"/>
        </w:rPr>
        <w:lastRenderedPageBreak/>
        <w:t>anulare să nu prejudicieze sau să afecteze dreptul la acțiune sau despăgubire pentru prestator. În acest caz, prestatorul are dreptul de a pretinde numai plata corespunzătoare pentru partea din contractul îndeplinită până la data denunțării unilaterale a acestuia.</w:t>
      </w:r>
    </w:p>
    <w:p w14:paraId="1A1D5766" w14:textId="77777777" w:rsidR="0002015C" w:rsidRPr="001E61D0" w:rsidRDefault="0002015C" w:rsidP="0002015C">
      <w:pPr>
        <w:jc w:val="both"/>
        <w:rPr>
          <w:rFonts w:ascii="Trebuchet MS" w:hAnsi="Trebuchet MS" w:cstheme="minorHAnsi"/>
          <w:sz w:val="24"/>
          <w:szCs w:val="24"/>
        </w:rPr>
      </w:pPr>
    </w:p>
    <w:p w14:paraId="72AEB473"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Alte responsabilități ale prestatorului</w:t>
      </w:r>
    </w:p>
    <w:p w14:paraId="334D9C29"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Prestatorul are obligația de a presta serviciile prevăzute în contract cu profesionalismul și promptitudinea cuvenite angajamentului asumat și în conformitate cu propunerea sa tehnică.</w:t>
      </w:r>
    </w:p>
    <w:p w14:paraId="436C9873"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Prestarea serviciilor se consideră încheiată la data semnării procesului verbal de recepție cantitativă și calitativă a serviciilor.</w:t>
      </w:r>
    </w:p>
    <w:p w14:paraId="6382618C" w14:textId="77777777" w:rsidR="0002015C" w:rsidRPr="001E61D0" w:rsidRDefault="0002015C" w:rsidP="0002015C">
      <w:pPr>
        <w:jc w:val="both"/>
        <w:rPr>
          <w:rFonts w:ascii="Trebuchet MS" w:hAnsi="Trebuchet MS" w:cstheme="minorHAnsi"/>
          <w:sz w:val="24"/>
          <w:szCs w:val="24"/>
        </w:rPr>
      </w:pPr>
    </w:p>
    <w:p w14:paraId="70E6FFCB"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Recepție și verificări</w:t>
      </w:r>
    </w:p>
    <w:p w14:paraId="68F01025"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Recepția cantitativă și calitativă pentru serviciile prestate, se va consemna într-un proces verbal de recepție cantitativa și calitativă.</w:t>
      </w:r>
    </w:p>
    <w:p w14:paraId="5CA84FF4" w14:textId="77777777" w:rsidR="0002015C" w:rsidRPr="001E61D0" w:rsidRDefault="0002015C" w:rsidP="0002015C">
      <w:pPr>
        <w:jc w:val="both"/>
        <w:rPr>
          <w:rFonts w:ascii="Trebuchet MS" w:hAnsi="Trebuchet MS" w:cstheme="minorHAnsi"/>
          <w:sz w:val="24"/>
          <w:szCs w:val="24"/>
        </w:rPr>
      </w:pPr>
    </w:p>
    <w:p w14:paraId="40102ECA"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Amendamente</w:t>
      </w:r>
    </w:p>
    <w:p w14:paraId="47DFCB7B"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Părțile contractante au dreptul, pe durata îndeplinirii contractului, de a conveni modificarea clauzelor contractului, prin act adițional, în cazul apariției unor circumstanțe care nu au putut fi prevăzute la data încheierii contractului sau în orice alte situații în care părțile consideră necesară amendarea dispozițiilor contractuale, cu respectarea prevederilor legale.</w:t>
      </w:r>
    </w:p>
    <w:p w14:paraId="6F8E0E30" w14:textId="77777777" w:rsidR="0002015C" w:rsidRPr="001E61D0" w:rsidRDefault="0002015C" w:rsidP="0002015C">
      <w:pPr>
        <w:jc w:val="both"/>
        <w:rPr>
          <w:rFonts w:ascii="Trebuchet MS" w:hAnsi="Trebuchet MS" w:cstheme="minorHAnsi"/>
          <w:sz w:val="24"/>
          <w:szCs w:val="24"/>
        </w:rPr>
      </w:pPr>
    </w:p>
    <w:p w14:paraId="37C345D8"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Întârzieri în îndeplinirea contractului</w:t>
      </w:r>
    </w:p>
    <w:p w14:paraId="595B336D"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Prestatorul are obligația de a începe prestarea serviciilor la data convenită în prezentul contract.</w:t>
      </w:r>
    </w:p>
    <w:p w14:paraId="1AD0D323"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Dacă pe parcursul îndeplinirii contractului, din motive independente de voința acestuia, prestatorul nu poate respecta oricare dintre obligațiile asumate, acesta are obligația de a notifica acest lucru, în timp util, achizitorului.</w:t>
      </w:r>
    </w:p>
    <w:p w14:paraId="5840A6D4" w14:textId="77777777" w:rsidR="0002015C" w:rsidRPr="001E61D0" w:rsidRDefault="0002015C" w:rsidP="0002015C">
      <w:pPr>
        <w:jc w:val="both"/>
        <w:rPr>
          <w:rFonts w:ascii="Trebuchet MS" w:hAnsi="Trebuchet MS" w:cstheme="minorHAnsi"/>
          <w:sz w:val="24"/>
          <w:szCs w:val="24"/>
        </w:rPr>
      </w:pPr>
    </w:p>
    <w:p w14:paraId="434CE6EF"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Subcontractanți</w:t>
      </w:r>
    </w:p>
    <w:p w14:paraId="78444972"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lastRenderedPageBreak/>
        <w:t>Dispozițiile legale și clauzele contractuale referitoare la subcontractanți vor fi inserate in prezentul contract in ipoteza in care contractul de achiziție publică se va implementa cu subcontractanți.</w:t>
      </w:r>
    </w:p>
    <w:p w14:paraId="6EC28675" w14:textId="77777777" w:rsidR="0002015C" w:rsidRPr="001E61D0" w:rsidRDefault="0002015C" w:rsidP="0002015C">
      <w:pPr>
        <w:jc w:val="both"/>
        <w:rPr>
          <w:rFonts w:ascii="Trebuchet MS" w:hAnsi="Trebuchet MS" w:cstheme="minorHAnsi"/>
          <w:sz w:val="24"/>
          <w:szCs w:val="24"/>
        </w:rPr>
      </w:pPr>
    </w:p>
    <w:p w14:paraId="37AD3402"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Cesiunea</w:t>
      </w:r>
    </w:p>
    <w:p w14:paraId="0AB11429"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Prestatorul se obligă să nu transfere total sau parțial obligațiile asumate prin prezentul contract exceptând creanțele născute din acesta, obligațiile rămânând în sarcina părților contractante, astfel cum au fost stipulate și asumate inițial.</w:t>
      </w:r>
    </w:p>
    <w:p w14:paraId="465F1DCB" w14:textId="77777777" w:rsidR="0002015C" w:rsidRPr="001E61D0" w:rsidRDefault="0002015C" w:rsidP="0002015C">
      <w:pPr>
        <w:jc w:val="both"/>
        <w:rPr>
          <w:rFonts w:ascii="Trebuchet MS" w:hAnsi="Trebuchet MS" w:cstheme="minorHAnsi"/>
          <w:sz w:val="24"/>
          <w:szCs w:val="24"/>
        </w:rPr>
      </w:pPr>
    </w:p>
    <w:p w14:paraId="4A06D7BA"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Forța majoră</w:t>
      </w:r>
    </w:p>
    <w:p w14:paraId="038ED264"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Forța majoră este constatată de o autoritate competentă.</w:t>
      </w:r>
    </w:p>
    <w:p w14:paraId="1929F550"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Forța majoră exonerează părțile contractante de îndeplinirea obligațiilor asumate prin prezentul contract, pe toată perioada în care aceasta acționează.</w:t>
      </w:r>
    </w:p>
    <w:p w14:paraId="79B4AD44"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Îndeplinirea contractului va fi suspendată în perioada de acțiune a forței majore, dar fără a prejudicia drepturile ce li se cuveneau părților până la apariția acesteia.</w:t>
      </w:r>
    </w:p>
    <w:p w14:paraId="2367F42E"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Partea contractantă care invocă forța majoră are obligația de a notifica celeilalte părți, imediat și în mod complet, producerea acesteia și să ia orice măsuri care îi stau la dispoziție în vederea limitării consecințelor.</w:t>
      </w:r>
    </w:p>
    <w:p w14:paraId="660F4088"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Dacă forța majoră acționează sau se estimează că va acționa o perioadă mai mare de 6 luni, fiecare parte va avea dreptul să notifice celeilalte părți încetarea de plin drept a prezentului contract, fără ca vreuna din părți să poată pretinde celeilalte daune- interese.</w:t>
      </w:r>
    </w:p>
    <w:p w14:paraId="722B879B" w14:textId="77777777" w:rsidR="0002015C" w:rsidRPr="001E61D0" w:rsidRDefault="0002015C" w:rsidP="0002015C">
      <w:pPr>
        <w:jc w:val="both"/>
        <w:rPr>
          <w:rFonts w:ascii="Trebuchet MS" w:hAnsi="Trebuchet MS" w:cstheme="minorHAnsi"/>
          <w:sz w:val="24"/>
          <w:szCs w:val="24"/>
        </w:rPr>
      </w:pPr>
    </w:p>
    <w:p w14:paraId="0AFE3C39"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Soluționarea litigiilor</w:t>
      </w:r>
    </w:p>
    <w:p w14:paraId="5659145F"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Achizitorul și prestatorul vor face toate eforturile pentru a rezolva pe cale amiabilă, prin tratative directe, orice neînțelegere sau dispută care se poate ivi între ei în cadrul sau în legătură cu îndeplinirea contractului.</w:t>
      </w:r>
    </w:p>
    <w:p w14:paraId="326F6D29"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Dacă, după 15 zile de la începerea acestor tratative neoficiale, achizitorul și prestatorul nu reușesc să rezolve în mod amiabil o divergență contractuală, fiecare poate solicita ca disputa să se soluționeze de către instanțele judecătorești competente din România.</w:t>
      </w:r>
    </w:p>
    <w:p w14:paraId="77BB7FE7" w14:textId="77777777" w:rsidR="0002015C" w:rsidRPr="001E61D0" w:rsidRDefault="0002015C" w:rsidP="0002015C">
      <w:pPr>
        <w:jc w:val="both"/>
        <w:rPr>
          <w:rFonts w:ascii="Trebuchet MS" w:hAnsi="Trebuchet MS" w:cstheme="minorHAnsi"/>
          <w:sz w:val="24"/>
          <w:szCs w:val="24"/>
        </w:rPr>
      </w:pPr>
    </w:p>
    <w:p w14:paraId="6F26C217"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lastRenderedPageBreak/>
        <w:t>Limba care guvernează contractul</w:t>
      </w:r>
    </w:p>
    <w:p w14:paraId="3CF0F241"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Limba care guvernează contractul este limba română.</w:t>
      </w:r>
    </w:p>
    <w:p w14:paraId="028A71DF" w14:textId="77777777" w:rsidR="0002015C" w:rsidRPr="001E61D0" w:rsidRDefault="0002015C" w:rsidP="0002015C">
      <w:pPr>
        <w:jc w:val="both"/>
        <w:rPr>
          <w:rFonts w:ascii="Trebuchet MS" w:hAnsi="Trebuchet MS" w:cstheme="minorHAnsi"/>
          <w:sz w:val="24"/>
          <w:szCs w:val="24"/>
        </w:rPr>
      </w:pPr>
    </w:p>
    <w:p w14:paraId="143F2BB7"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Comunicări</w:t>
      </w:r>
    </w:p>
    <w:p w14:paraId="56C125F2"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(1) Orice comunicare între părți, referitoare la îndeplinirea prezentului contract, trebuie să fie transmisă în scris.</w:t>
      </w:r>
    </w:p>
    <w:p w14:paraId="4AD99D4A" w14:textId="77777777" w:rsidR="0002015C" w:rsidRPr="001E61D0" w:rsidRDefault="0002015C" w:rsidP="0002015C">
      <w:pPr>
        <w:jc w:val="both"/>
        <w:rPr>
          <w:rFonts w:ascii="Trebuchet MS" w:hAnsi="Trebuchet MS" w:cstheme="minorHAnsi"/>
          <w:sz w:val="24"/>
          <w:szCs w:val="24"/>
        </w:rPr>
      </w:pPr>
      <w:r w:rsidRPr="001E61D0">
        <w:rPr>
          <w:rFonts w:ascii="Trebuchet MS" w:hAnsi="Trebuchet MS" w:cstheme="minorHAnsi"/>
          <w:sz w:val="24"/>
          <w:szCs w:val="24"/>
        </w:rPr>
        <w:t>(2) Orice document scris trebuie înregistrat atât în momentul transmiterii cât și în momentul primirii.</w:t>
      </w:r>
    </w:p>
    <w:p w14:paraId="1973FAB3"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Comunicările între părți se pot face și prin telefon, telegramă, telex, fax sau e-mail cu condiția confirmării în scris a primirii comunicării.</w:t>
      </w:r>
    </w:p>
    <w:p w14:paraId="11655E33" w14:textId="77777777" w:rsidR="0002015C" w:rsidRPr="001E61D0" w:rsidRDefault="0002015C" w:rsidP="0002015C">
      <w:pPr>
        <w:jc w:val="both"/>
        <w:rPr>
          <w:rFonts w:ascii="Trebuchet MS" w:hAnsi="Trebuchet MS" w:cstheme="minorHAnsi"/>
          <w:sz w:val="24"/>
          <w:szCs w:val="24"/>
        </w:rPr>
      </w:pPr>
    </w:p>
    <w:p w14:paraId="78DB94B4"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Protecția datelor cu caracter personal</w:t>
      </w:r>
    </w:p>
    <w:p w14:paraId="1AE4B6DA"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Atunci când prelucrează date cu caracter personal în legătură cu prezentul Contract, fiecare Parte se obligă să se conformeze cu legislația aplicabilă privind protecția datelor cu caracter personal, incluzând, dar fără a se limita la, prevederile Regulamentului (UE) 2016/679, legislația de punere în aplicare și deciziile pe care autoritatea de supraveghere din Romania (ANSPDCP) le poate emite periodic în legătură cu acestea.</w:t>
      </w:r>
    </w:p>
    <w:p w14:paraId="53478D9B"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Fiecare Parte va divulga celeilalte Părți date cu caracter personal privind angajații sau reprezentanții săi responsabili cu executarea prezentului Contract. Aceste date vor consta în: nume, prenume, poziție, număr de telefon, adresa de e-mail pentru reprezentantul părții respective. Acolo unde legea prevede astfel, fiecare Parte care divulga informații în legătură cu angajații/reprezentanții săi trebuie să furnizeze o notă de informare persoanelor vizate, informându-le în mod corespunzător cu privire la prelucrarea datelor cu caracter personal ale acestora, efectuată de către cealaltă Parte în legătură cu prezentul Contract.</w:t>
      </w:r>
    </w:p>
    <w:p w14:paraId="7B1046ED"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Pentru evitarea oricărui dubiu, Părţile iau cunoștință și convin ca fiecare Parte să determine, în mod independent, scopul/scopurile și mijloacele de prelucrare a datelor cu caracter personal în legătura cu acest Contract. Mai precis, Părțile convin prin prezenta clauză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 aplicabile.</w:t>
      </w:r>
    </w:p>
    <w:p w14:paraId="3A7DE736" w14:textId="77777777" w:rsidR="0002015C" w:rsidRPr="001E61D0" w:rsidRDefault="0002015C" w:rsidP="0002015C">
      <w:pPr>
        <w:jc w:val="both"/>
        <w:rPr>
          <w:rFonts w:ascii="Trebuchet MS" w:hAnsi="Trebuchet MS" w:cstheme="minorHAnsi"/>
          <w:sz w:val="24"/>
          <w:szCs w:val="24"/>
        </w:rPr>
      </w:pPr>
    </w:p>
    <w:p w14:paraId="0B1BD8DD"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Legea aplicabilă contractului</w:t>
      </w:r>
    </w:p>
    <w:p w14:paraId="465B4C62" w14:textId="77777777"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Contractul va fi interpretat conform legilor din România.</w:t>
      </w:r>
    </w:p>
    <w:p w14:paraId="6413E827" w14:textId="77777777" w:rsidR="0002015C" w:rsidRPr="001E61D0" w:rsidRDefault="0002015C" w:rsidP="0002015C">
      <w:pPr>
        <w:numPr>
          <w:ilvl w:val="0"/>
          <w:numId w:val="5"/>
        </w:numPr>
        <w:jc w:val="both"/>
        <w:rPr>
          <w:rFonts w:ascii="Trebuchet MS" w:hAnsi="Trebuchet MS" w:cstheme="minorHAnsi"/>
          <w:sz w:val="24"/>
          <w:szCs w:val="24"/>
        </w:rPr>
      </w:pPr>
      <w:r w:rsidRPr="001E61D0">
        <w:rPr>
          <w:rFonts w:ascii="Trebuchet MS" w:hAnsi="Trebuchet MS" w:cstheme="minorHAnsi"/>
          <w:b/>
          <w:sz w:val="24"/>
          <w:szCs w:val="24"/>
        </w:rPr>
        <w:t>Alte clauze</w:t>
      </w:r>
    </w:p>
    <w:p w14:paraId="6ABDFB81" w14:textId="25D433C0" w:rsidR="0002015C" w:rsidRPr="001E61D0" w:rsidRDefault="0002015C" w:rsidP="0002015C">
      <w:pPr>
        <w:numPr>
          <w:ilvl w:val="1"/>
          <w:numId w:val="5"/>
        </w:numPr>
        <w:jc w:val="both"/>
        <w:rPr>
          <w:rFonts w:ascii="Trebuchet MS" w:hAnsi="Trebuchet MS" w:cstheme="minorHAnsi"/>
          <w:sz w:val="24"/>
          <w:szCs w:val="24"/>
        </w:rPr>
      </w:pPr>
      <w:r w:rsidRPr="001E61D0">
        <w:rPr>
          <w:rFonts w:ascii="Trebuchet MS" w:hAnsi="Trebuchet MS" w:cstheme="minorHAnsi"/>
          <w:sz w:val="24"/>
          <w:szCs w:val="24"/>
        </w:rPr>
        <w:t>Termenele de îndeplinire a unor obligații contractuale de către p</w:t>
      </w:r>
      <w:r w:rsidR="003F2DB3">
        <w:rPr>
          <w:rFonts w:ascii="Trebuchet MS" w:hAnsi="Trebuchet MS" w:cstheme="minorHAnsi"/>
          <w:sz w:val="24"/>
          <w:szCs w:val="24"/>
        </w:rPr>
        <w:t>a</w:t>
      </w:r>
      <w:r w:rsidRPr="001E61D0">
        <w:rPr>
          <w:rFonts w:ascii="Trebuchet MS" w:hAnsi="Trebuchet MS" w:cstheme="minorHAnsi"/>
          <w:sz w:val="24"/>
          <w:szCs w:val="24"/>
        </w:rPr>
        <w:t>rțile contractante expira în ultima zi a termenului. În cazul în care ultima zi ce constituie termenul de îndeplinire a unor obligații coincide cu o sărbătoare legală ori cu o zi nelucrătoare, atunci termenul se prelungește până în ziua lucrătoare imediat următoare zilei de sărbătoare legală sau zilei nelucrătoare.</w:t>
      </w:r>
    </w:p>
    <w:p w14:paraId="40D0F1B2" w14:textId="32FED9E2" w:rsidR="0002015C" w:rsidRPr="001E61D0" w:rsidRDefault="0002015C" w:rsidP="00CC1BCC">
      <w:pPr>
        <w:jc w:val="both"/>
        <w:rPr>
          <w:rFonts w:ascii="Trebuchet MS" w:hAnsi="Trebuchet MS" w:cstheme="minorHAnsi"/>
          <w:sz w:val="24"/>
          <w:szCs w:val="24"/>
        </w:rPr>
      </w:pPr>
      <w:r w:rsidRPr="001E61D0">
        <w:rPr>
          <w:rFonts w:ascii="Trebuchet MS" w:hAnsi="Trebuchet MS" w:cstheme="minorHAnsi"/>
          <w:sz w:val="24"/>
          <w:szCs w:val="24"/>
        </w:rPr>
        <w:t>Prezentul contract conține</w:t>
      </w:r>
      <w:r w:rsidR="00366AA3">
        <w:rPr>
          <w:rFonts w:ascii="Trebuchet MS" w:hAnsi="Trebuchet MS" w:cstheme="minorHAnsi"/>
          <w:sz w:val="24"/>
          <w:szCs w:val="24"/>
        </w:rPr>
        <w:t xml:space="preserve"> </w:t>
      </w:r>
      <w:r w:rsidR="000D2921">
        <w:rPr>
          <w:rFonts w:ascii="Trebuchet MS" w:hAnsi="Trebuchet MS" w:cstheme="minorHAnsi"/>
          <w:sz w:val="24"/>
          <w:szCs w:val="24"/>
        </w:rPr>
        <w:t>………</w:t>
      </w:r>
      <w:r w:rsidRPr="001E61D0">
        <w:rPr>
          <w:rFonts w:ascii="Trebuchet MS" w:hAnsi="Trebuchet MS" w:cstheme="minorHAnsi"/>
          <w:sz w:val="24"/>
          <w:szCs w:val="24"/>
        </w:rPr>
        <w:t>pagini, la care se adaugă anexele și a fost încheiat astăzi</w:t>
      </w:r>
      <w:r w:rsidR="00CC1BCC" w:rsidRPr="001E61D0">
        <w:rPr>
          <w:rFonts w:ascii="Trebuchet MS" w:hAnsi="Trebuchet MS" w:cstheme="minorHAnsi"/>
          <w:sz w:val="24"/>
          <w:szCs w:val="24"/>
        </w:rPr>
        <w:t xml:space="preserve"> </w:t>
      </w:r>
      <w:r w:rsidR="000D2921">
        <w:rPr>
          <w:rFonts w:ascii="Trebuchet MS" w:hAnsi="Trebuchet MS" w:cstheme="minorHAnsi"/>
          <w:sz w:val="24"/>
          <w:szCs w:val="24"/>
        </w:rPr>
        <w:t>……………</w:t>
      </w:r>
      <w:r w:rsidR="005D0158" w:rsidRPr="001E61D0">
        <w:rPr>
          <w:rFonts w:ascii="Trebuchet MS" w:hAnsi="Trebuchet MS" w:cstheme="minorHAnsi"/>
          <w:sz w:val="24"/>
          <w:szCs w:val="24"/>
        </w:rPr>
        <w:t xml:space="preserve"> </w:t>
      </w:r>
      <w:r w:rsidR="00CC1BCC" w:rsidRPr="001E61D0">
        <w:rPr>
          <w:rFonts w:ascii="Trebuchet MS" w:hAnsi="Trebuchet MS" w:cstheme="minorHAnsi"/>
          <w:sz w:val="24"/>
          <w:szCs w:val="24"/>
        </w:rPr>
        <w:t xml:space="preserve"> </w:t>
      </w:r>
      <w:r w:rsidRPr="001E61D0">
        <w:rPr>
          <w:rFonts w:ascii="Trebuchet MS" w:hAnsi="Trebuchet MS" w:cstheme="minorHAnsi"/>
          <w:sz w:val="24"/>
          <w:szCs w:val="24"/>
        </w:rPr>
        <w:t>în 2 exemplare cu valoare juridică egală, unul pentru Achizitor și unul pentru Prestator.</w:t>
      </w:r>
    </w:p>
    <w:p w14:paraId="2AD50BB6" w14:textId="77777777" w:rsidR="0002015C" w:rsidRPr="001E61D0" w:rsidRDefault="0002015C" w:rsidP="0002015C">
      <w:pPr>
        <w:jc w:val="both"/>
        <w:rPr>
          <w:rFonts w:ascii="Trebuchet MS" w:hAnsi="Trebuchet MS" w:cstheme="minorHAnsi"/>
          <w:sz w:val="24"/>
          <w:szCs w:val="24"/>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5325"/>
      </w:tblGrid>
      <w:tr w:rsidR="00CC1BCC" w:rsidRPr="001E61D0" w14:paraId="1DBC2B39" w14:textId="77777777" w:rsidTr="000D2921">
        <w:tc>
          <w:tcPr>
            <w:tcW w:w="5325" w:type="dxa"/>
          </w:tcPr>
          <w:p w14:paraId="5C3213F8" w14:textId="0BA60178" w:rsidR="002E34CB" w:rsidRPr="00E5301B" w:rsidRDefault="002E34CB" w:rsidP="002E34CB">
            <w:pPr>
              <w:jc w:val="center"/>
              <w:rPr>
                <w:rFonts w:ascii="Calibri" w:hAnsi="Calibri" w:cs="Calibri"/>
                <w:szCs w:val="24"/>
                <w:lang w:val="es-ES"/>
              </w:rPr>
            </w:pPr>
            <w:r>
              <w:rPr>
                <w:rFonts w:ascii="Calibri" w:hAnsi="Calibri" w:cs="Calibri"/>
                <w:szCs w:val="24"/>
                <w:lang w:val="es-ES"/>
              </w:rPr>
              <w:t xml:space="preserve">                 </w:t>
            </w:r>
            <w:r w:rsidRPr="002E34CB">
              <w:rPr>
                <w:rFonts w:ascii="Trebuchet MS" w:hAnsi="Trebuchet MS" w:cstheme="minorHAnsi"/>
                <w:b/>
                <w:bCs/>
                <w:sz w:val="24"/>
                <w:szCs w:val="24"/>
              </w:rPr>
              <w:t>Achizitor</w:t>
            </w:r>
            <w:r w:rsidRPr="00E5301B">
              <w:rPr>
                <w:rFonts w:ascii="Calibri" w:hAnsi="Calibri" w:cs="Calibri"/>
                <w:szCs w:val="24"/>
                <w:lang w:val="es-ES"/>
              </w:rPr>
              <w:tab/>
              <w:t xml:space="preserve"> </w:t>
            </w:r>
            <w:r w:rsidRPr="00E5301B">
              <w:rPr>
                <w:rFonts w:ascii="Calibri" w:hAnsi="Calibri" w:cs="Calibri"/>
                <w:szCs w:val="24"/>
                <w:lang w:val="es-ES"/>
              </w:rPr>
              <w:tab/>
              <w:t xml:space="preserve">   </w:t>
            </w:r>
            <w:r w:rsidRPr="00E5301B">
              <w:rPr>
                <w:rFonts w:ascii="Calibri" w:hAnsi="Calibri" w:cs="Calibri"/>
                <w:szCs w:val="24"/>
                <w:lang w:val="es-ES"/>
              </w:rPr>
              <w:tab/>
            </w:r>
            <w:r w:rsidRPr="00E5301B">
              <w:rPr>
                <w:rFonts w:ascii="Calibri" w:hAnsi="Calibri" w:cs="Calibri"/>
                <w:szCs w:val="24"/>
                <w:lang w:val="es-ES"/>
              </w:rPr>
              <w:tab/>
            </w:r>
            <w:r w:rsidRPr="00E5301B">
              <w:rPr>
                <w:rFonts w:ascii="Calibri" w:hAnsi="Calibri" w:cs="Calibri"/>
                <w:szCs w:val="24"/>
                <w:lang w:val="es-ES"/>
              </w:rPr>
              <w:tab/>
            </w:r>
            <w:r w:rsidRPr="00E5301B">
              <w:rPr>
                <w:rFonts w:ascii="Calibri" w:hAnsi="Calibri" w:cs="Calibri"/>
                <w:szCs w:val="24"/>
                <w:lang w:val="es-ES"/>
              </w:rPr>
              <w:tab/>
              <w:t xml:space="preserve">                         </w:t>
            </w:r>
            <w:r w:rsidRPr="00E5301B">
              <w:rPr>
                <w:rFonts w:ascii="Calibri" w:hAnsi="Calibri" w:cs="Calibri"/>
                <w:szCs w:val="24"/>
                <w:lang w:val="es-ES"/>
              </w:rPr>
              <w:tab/>
              <w:t xml:space="preserve">           </w:t>
            </w:r>
          </w:p>
          <w:p w14:paraId="0834FDF8" w14:textId="23598DB2" w:rsidR="002E34CB" w:rsidRPr="00E5301B" w:rsidRDefault="002E34CB" w:rsidP="002E34CB">
            <w:pPr>
              <w:pStyle w:val="DefaultText"/>
              <w:jc w:val="both"/>
              <w:rPr>
                <w:rFonts w:ascii="Calibri" w:hAnsi="Calibri" w:cs="Calibri"/>
                <w:szCs w:val="24"/>
                <w:lang w:val="es-ES"/>
              </w:rPr>
            </w:pPr>
            <w:r w:rsidRPr="00E5301B">
              <w:rPr>
                <w:rFonts w:ascii="Calibri" w:hAnsi="Calibri" w:cs="Calibri"/>
                <w:szCs w:val="24"/>
                <w:lang w:val="es-ES"/>
              </w:rPr>
              <w:t>DIRECȚIA DE ASISTENȚĂ SOCIALĂ</w:t>
            </w:r>
            <w:r w:rsidRPr="00E5301B">
              <w:rPr>
                <w:rFonts w:ascii="Calibri" w:hAnsi="Calibri" w:cs="Calibri"/>
                <w:szCs w:val="24"/>
                <w:lang w:val="es-ES"/>
              </w:rPr>
              <w:tab/>
              <w:t xml:space="preserve">                                            </w:t>
            </w:r>
            <w:r>
              <w:rPr>
                <w:rFonts w:ascii="Calibri" w:hAnsi="Calibri" w:cs="Calibri"/>
                <w:szCs w:val="24"/>
                <w:lang w:val="es-ES"/>
              </w:rPr>
              <w:t xml:space="preserve">                                                                                           </w:t>
            </w:r>
            <w:r w:rsidRPr="00E5301B">
              <w:rPr>
                <w:rFonts w:ascii="Calibri" w:hAnsi="Calibri" w:cs="Calibri"/>
                <w:szCs w:val="24"/>
                <w:lang w:val="es-ES"/>
              </w:rPr>
              <w:t xml:space="preserve"> </w:t>
            </w:r>
          </w:p>
          <w:p w14:paraId="73FFC3A5" w14:textId="77777777" w:rsidR="002E34CB" w:rsidRPr="00E5301B" w:rsidRDefault="002E34CB" w:rsidP="002E34CB">
            <w:pPr>
              <w:pStyle w:val="DefaultText"/>
              <w:jc w:val="both"/>
              <w:rPr>
                <w:rFonts w:ascii="Calibri" w:hAnsi="Calibri" w:cs="Calibri"/>
                <w:szCs w:val="24"/>
                <w:lang w:val="es-ES"/>
              </w:rPr>
            </w:pPr>
            <w:r w:rsidRPr="00E5301B">
              <w:rPr>
                <w:rFonts w:ascii="Calibri" w:hAnsi="Calibri" w:cs="Calibri"/>
                <w:szCs w:val="24"/>
                <w:lang w:val="es-ES"/>
              </w:rPr>
              <w:t xml:space="preserve">  A MUNICIPIULUI GALAȚI</w:t>
            </w:r>
          </w:p>
          <w:p w14:paraId="360185C1" w14:textId="77777777" w:rsidR="002E34CB" w:rsidRPr="00E5301B" w:rsidRDefault="002E34CB" w:rsidP="002E34CB">
            <w:pPr>
              <w:pStyle w:val="DefaultText"/>
              <w:jc w:val="both"/>
              <w:rPr>
                <w:rFonts w:ascii="Calibri" w:hAnsi="Calibri" w:cs="Calibri"/>
                <w:szCs w:val="24"/>
                <w:lang w:val="es-ES"/>
              </w:rPr>
            </w:pPr>
            <w:r w:rsidRPr="00E5301B">
              <w:rPr>
                <w:rFonts w:ascii="Calibri" w:hAnsi="Calibri" w:cs="Calibri"/>
                <w:szCs w:val="24"/>
                <w:lang w:val="es-ES"/>
              </w:rPr>
              <w:t xml:space="preserve">         Director Executiv</w:t>
            </w:r>
          </w:p>
          <w:p w14:paraId="73751DD8" w14:textId="77777777" w:rsidR="002E34CB" w:rsidRPr="00E5301B" w:rsidRDefault="002E34CB" w:rsidP="002E34CB">
            <w:pPr>
              <w:pStyle w:val="DefaultText"/>
              <w:jc w:val="both"/>
              <w:rPr>
                <w:rFonts w:ascii="Calibri" w:hAnsi="Calibri" w:cs="Calibri"/>
                <w:szCs w:val="24"/>
                <w:lang w:val="es-ES"/>
              </w:rPr>
            </w:pPr>
            <w:r w:rsidRPr="00E5301B">
              <w:rPr>
                <w:rFonts w:ascii="Calibri" w:hAnsi="Calibri" w:cs="Calibri"/>
                <w:szCs w:val="24"/>
                <w:lang w:val="es-ES"/>
              </w:rPr>
              <w:t xml:space="preserve">  Ionescu Nicoleta-Daniela</w:t>
            </w:r>
          </w:p>
          <w:p w14:paraId="6F06D469" w14:textId="77777777" w:rsidR="002E34CB" w:rsidRPr="00E5301B" w:rsidRDefault="002E34CB" w:rsidP="002E34CB">
            <w:pPr>
              <w:pStyle w:val="DefaultText"/>
              <w:jc w:val="both"/>
              <w:rPr>
                <w:rFonts w:ascii="Calibri" w:hAnsi="Calibri" w:cs="Calibri"/>
                <w:szCs w:val="24"/>
                <w:lang w:val="es-ES"/>
              </w:rPr>
            </w:pPr>
          </w:p>
          <w:p w14:paraId="740FC48A" w14:textId="77777777" w:rsidR="002E34CB" w:rsidRPr="00E5301B" w:rsidRDefault="002E34CB" w:rsidP="002E34CB">
            <w:pPr>
              <w:pStyle w:val="DefaultText"/>
              <w:jc w:val="both"/>
              <w:rPr>
                <w:rFonts w:ascii="Calibri" w:hAnsi="Calibri" w:cs="Calibri"/>
                <w:szCs w:val="24"/>
                <w:lang w:val="es-ES"/>
              </w:rPr>
            </w:pPr>
          </w:p>
          <w:p w14:paraId="1BF3E0D7" w14:textId="77777777" w:rsidR="002E34CB" w:rsidRPr="00E5301B" w:rsidRDefault="002E34CB" w:rsidP="002E34CB">
            <w:pPr>
              <w:pStyle w:val="DefaultText"/>
              <w:jc w:val="both"/>
              <w:rPr>
                <w:rFonts w:ascii="Calibri" w:hAnsi="Calibri" w:cs="Calibri"/>
                <w:szCs w:val="24"/>
                <w:lang w:val="es-ES"/>
              </w:rPr>
            </w:pPr>
          </w:p>
          <w:p w14:paraId="76055193" w14:textId="77777777" w:rsidR="002E34CB" w:rsidRPr="00E5301B" w:rsidRDefault="002E34CB" w:rsidP="002E34CB">
            <w:pPr>
              <w:jc w:val="both"/>
              <w:rPr>
                <w:rFonts w:ascii="Calibri" w:hAnsi="Calibri" w:cs="Calibri"/>
                <w:bCs/>
                <w:sz w:val="24"/>
                <w:szCs w:val="24"/>
              </w:rPr>
            </w:pPr>
            <w:r w:rsidRPr="00E5301B">
              <w:rPr>
                <w:rFonts w:ascii="Calibri" w:hAnsi="Calibri" w:cs="Calibri"/>
                <w:bCs/>
                <w:sz w:val="24"/>
                <w:szCs w:val="24"/>
              </w:rPr>
              <w:t xml:space="preserve">         Avizat CFPP</w:t>
            </w:r>
          </w:p>
          <w:p w14:paraId="45175A74" w14:textId="77777777" w:rsidR="002E34CB" w:rsidRPr="00E5301B" w:rsidRDefault="002E34CB" w:rsidP="002E34CB">
            <w:pPr>
              <w:jc w:val="both"/>
              <w:rPr>
                <w:rFonts w:ascii="Calibri" w:hAnsi="Calibri" w:cs="Calibri"/>
                <w:bCs/>
                <w:sz w:val="24"/>
                <w:szCs w:val="24"/>
              </w:rPr>
            </w:pPr>
            <w:r w:rsidRPr="00E5301B">
              <w:rPr>
                <w:rFonts w:ascii="Calibri" w:hAnsi="Calibri" w:cs="Calibri"/>
                <w:bCs/>
                <w:sz w:val="24"/>
                <w:szCs w:val="24"/>
              </w:rPr>
              <w:t xml:space="preserve">      Caciuc Cristian</w:t>
            </w:r>
          </w:p>
          <w:p w14:paraId="2BF5FD44" w14:textId="77777777" w:rsidR="002E34CB" w:rsidRPr="00E5301B" w:rsidRDefault="002E34CB" w:rsidP="002E34CB">
            <w:pPr>
              <w:jc w:val="both"/>
              <w:rPr>
                <w:rFonts w:ascii="Calibri" w:hAnsi="Calibri" w:cs="Calibri"/>
                <w:b/>
                <w:bCs/>
                <w:sz w:val="24"/>
                <w:szCs w:val="24"/>
              </w:rPr>
            </w:pPr>
            <w:r w:rsidRPr="00E5301B">
              <w:rPr>
                <w:rFonts w:ascii="Calibri" w:hAnsi="Calibri" w:cs="Calibri"/>
                <w:bCs/>
                <w:sz w:val="24"/>
                <w:szCs w:val="24"/>
              </w:rPr>
              <w:t xml:space="preserve">                                               </w:t>
            </w:r>
          </w:p>
          <w:p w14:paraId="1701ED7A" w14:textId="77777777" w:rsidR="002E34CB" w:rsidRPr="00E5301B" w:rsidRDefault="002E34CB" w:rsidP="002E34CB">
            <w:pPr>
              <w:jc w:val="both"/>
              <w:rPr>
                <w:rFonts w:ascii="Calibri" w:hAnsi="Calibri" w:cs="Calibri"/>
                <w:b/>
                <w:bCs/>
                <w:sz w:val="24"/>
                <w:szCs w:val="24"/>
              </w:rPr>
            </w:pPr>
            <w:r w:rsidRPr="00E5301B">
              <w:rPr>
                <w:rFonts w:ascii="Calibri" w:hAnsi="Calibri" w:cs="Calibri"/>
                <w:b/>
                <w:bCs/>
                <w:sz w:val="24"/>
                <w:szCs w:val="24"/>
              </w:rPr>
              <w:t xml:space="preserve">         </w:t>
            </w:r>
            <w:r w:rsidRPr="00E5301B">
              <w:rPr>
                <w:rFonts w:ascii="Calibri" w:hAnsi="Calibri" w:cs="Calibri"/>
                <w:bCs/>
                <w:sz w:val="24"/>
                <w:szCs w:val="24"/>
              </w:rPr>
              <w:t xml:space="preserve">Şef serviciu </w:t>
            </w:r>
          </w:p>
          <w:p w14:paraId="400017A5" w14:textId="77777777" w:rsidR="002E34CB" w:rsidRPr="00E5301B" w:rsidRDefault="002E34CB" w:rsidP="002E34CB">
            <w:pPr>
              <w:jc w:val="both"/>
              <w:rPr>
                <w:rFonts w:ascii="Calibri" w:hAnsi="Calibri" w:cs="Calibri"/>
                <w:b/>
                <w:bCs/>
                <w:sz w:val="24"/>
                <w:szCs w:val="24"/>
              </w:rPr>
            </w:pPr>
            <w:r w:rsidRPr="00E5301B">
              <w:rPr>
                <w:rFonts w:ascii="Calibri" w:hAnsi="Calibri" w:cs="Calibri"/>
                <w:bCs/>
                <w:sz w:val="24"/>
                <w:szCs w:val="24"/>
              </w:rPr>
              <w:t>Financiar Contabilitate şi Administrativ</w:t>
            </w:r>
          </w:p>
          <w:p w14:paraId="5E97E2DE" w14:textId="77777777" w:rsidR="002E34CB" w:rsidRPr="00E5301B" w:rsidRDefault="002E34CB" w:rsidP="002E34CB">
            <w:pPr>
              <w:jc w:val="both"/>
              <w:rPr>
                <w:rFonts w:ascii="Calibri" w:hAnsi="Calibri" w:cs="Calibri"/>
                <w:bCs/>
                <w:sz w:val="24"/>
                <w:szCs w:val="24"/>
              </w:rPr>
            </w:pPr>
            <w:r w:rsidRPr="00E5301B">
              <w:rPr>
                <w:rFonts w:ascii="Calibri" w:hAnsi="Calibri" w:cs="Calibri"/>
                <w:bCs/>
                <w:sz w:val="24"/>
                <w:szCs w:val="24"/>
              </w:rPr>
              <w:t xml:space="preserve">   ec. Misăilă Geanina Irina</w:t>
            </w:r>
            <w:r w:rsidRPr="00E5301B">
              <w:rPr>
                <w:rFonts w:ascii="Calibri" w:hAnsi="Calibri" w:cs="Calibri"/>
                <w:bCs/>
                <w:sz w:val="24"/>
                <w:szCs w:val="24"/>
              </w:rPr>
              <w:tab/>
            </w:r>
            <w:r w:rsidRPr="00E5301B">
              <w:rPr>
                <w:rFonts w:ascii="Calibri" w:hAnsi="Calibri" w:cs="Calibri"/>
                <w:bCs/>
                <w:sz w:val="24"/>
                <w:szCs w:val="24"/>
              </w:rPr>
              <w:tab/>
            </w:r>
            <w:r w:rsidRPr="00E5301B">
              <w:rPr>
                <w:rFonts w:ascii="Calibri" w:hAnsi="Calibri" w:cs="Calibri"/>
                <w:bCs/>
                <w:sz w:val="24"/>
                <w:szCs w:val="24"/>
              </w:rPr>
              <w:tab/>
            </w:r>
            <w:r w:rsidRPr="00E5301B">
              <w:rPr>
                <w:rFonts w:ascii="Calibri" w:hAnsi="Calibri" w:cs="Calibri"/>
                <w:bCs/>
                <w:sz w:val="24"/>
                <w:szCs w:val="24"/>
              </w:rPr>
              <w:tab/>
            </w:r>
            <w:r w:rsidRPr="00E5301B">
              <w:rPr>
                <w:rFonts w:ascii="Calibri" w:hAnsi="Calibri" w:cs="Calibri"/>
                <w:bCs/>
                <w:sz w:val="24"/>
                <w:szCs w:val="24"/>
              </w:rPr>
              <w:tab/>
              <w:t xml:space="preserve">       </w:t>
            </w:r>
            <w:r w:rsidRPr="00E5301B">
              <w:rPr>
                <w:rFonts w:ascii="Calibri" w:hAnsi="Calibri" w:cs="Calibri"/>
                <w:bCs/>
                <w:sz w:val="24"/>
                <w:szCs w:val="24"/>
              </w:rPr>
              <w:tab/>
            </w:r>
            <w:r w:rsidRPr="00E5301B">
              <w:rPr>
                <w:rFonts w:ascii="Calibri" w:hAnsi="Calibri" w:cs="Calibri"/>
                <w:bCs/>
                <w:sz w:val="24"/>
                <w:szCs w:val="24"/>
              </w:rPr>
              <w:tab/>
            </w:r>
            <w:r w:rsidRPr="00E5301B">
              <w:rPr>
                <w:rFonts w:ascii="Calibri" w:hAnsi="Calibri" w:cs="Calibri"/>
                <w:bCs/>
                <w:sz w:val="24"/>
                <w:szCs w:val="24"/>
              </w:rPr>
              <w:tab/>
            </w:r>
            <w:r w:rsidRPr="00E5301B">
              <w:rPr>
                <w:rFonts w:ascii="Calibri" w:hAnsi="Calibri" w:cs="Calibri"/>
                <w:bCs/>
                <w:sz w:val="24"/>
                <w:szCs w:val="24"/>
              </w:rPr>
              <w:tab/>
            </w:r>
            <w:r w:rsidRPr="00E5301B">
              <w:rPr>
                <w:rFonts w:ascii="Calibri" w:hAnsi="Calibri" w:cs="Calibri"/>
                <w:bCs/>
                <w:sz w:val="24"/>
                <w:szCs w:val="24"/>
              </w:rPr>
              <w:tab/>
            </w:r>
            <w:r w:rsidRPr="00E5301B">
              <w:rPr>
                <w:rFonts w:ascii="Calibri" w:hAnsi="Calibri" w:cs="Calibri"/>
                <w:bCs/>
                <w:sz w:val="24"/>
                <w:szCs w:val="24"/>
              </w:rPr>
              <w:tab/>
              <w:t xml:space="preserve">  </w:t>
            </w:r>
            <w:r w:rsidRPr="00E5301B">
              <w:rPr>
                <w:rFonts w:ascii="Calibri" w:hAnsi="Calibri" w:cs="Calibri"/>
                <w:bCs/>
                <w:sz w:val="24"/>
                <w:szCs w:val="24"/>
              </w:rPr>
              <w:tab/>
            </w:r>
            <w:r w:rsidRPr="00E5301B">
              <w:rPr>
                <w:rFonts w:ascii="Calibri" w:hAnsi="Calibri" w:cs="Calibri"/>
                <w:bCs/>
                <w:sz w:val="24"/>
                <w:szCs w:val="24"/>
              </w:rPr>
              <w:tab/>
              <w:t xml:space="preserve">       </w:t>
            </w:r>
          </w:p>
          <w:p w14:paraId="03E734E5" w14:textId="77777777" w:rsidR="002E34CB" w:rsidRPr="00E5301B" w:rsidRDefault="002E34CB" w:rsidP="002E34CB">
            <w:pPr>
              <w:jc w:val="both"/>
              <w:rPr>
                <w:rFonts w:ascii="Calibri" w:hAnsi="Calibri" w:cs="Calibri"/>
                <w:bCs/>
                <w:sz w:val="24"/>
                <w:szCs w:val="24"/>
              </w:rPr>
            </w:pPr>
            <w:r w:rsidRPr="00E5301B">
              <w:rPr>
                <w:rFonts w:ascii="Calibri" w:hAnsi="Calibri" w:cs="Calibri"/>
                <w:bCs/>
                <w:sz w:val="24"/>
                <w:szCs w:val="24"/>
              </w:rPr>
              <w:t xml:space="preserve">         Avizat  Juridic </w:t>
            </w:r>
          </w:p>
          <w:p w14:paraId="57E4EB4A" w14:textId="77777777" w:rsidR="002E34CB" w:rsidRPr="00E5301B" w:rsidRDefault="002E34CB" w:rsidP="002E34CB">
            <w:pPr>
              <w:jc w:val="both"/>
              <w:rPr>
                <w:rFonts w:ascii="Calibri" w:hAnsi="Calibri" w:cs="Calibri"/>
                <w:bCs/>
                <w:sz w:val="24"/>
                <w:szCs w:val="24"/>
              </w:rPr>
            </w:pPr>
            <w:r w:rsidRPr="00E5301B">
              <w:rPr>
                <w:rFonts w:ascii="Calibri" w:hAnsi="Calibri" w:cs="Calibri"/>
                <w:bCs/>
                <w:sz w:val="24"/>
                <w:szCs w:val="24"/>
              </w:rPr>
              <w:t xml:space="preserve">      Liliana Costache </w:t>
            </w:r>
          </w:p>
          <w:p w14:paraId="04235545" w14:textId="77777777" w:rsidR="002E34CB" w:rsidRPr="00E5301B" w:rsidRDefault="002E34CB" w:rsidP="002E34CB">
            <w:pPr>
              <w:jc w:val="both"/>
              <w:rPr>
                <w:rFonts w:ascii="Calibri" w:hAnsi="Calibri" w:cs="Calibri"/>
                <w:b/>
                <w:sz w:val="24"/>
                <w:szCs w:val="24"/>
                <w:lang w:val="ro-RO"/>
              </w:rPr>
            </w:pPr>
          </w:p>
          <w:p w14:paraId="5A8AF44F" w14:textId="77777777" w:rsidR="002E34CB" w:rsidRPr="00E5301B" w:rsidRDefault="002E34CB" w:rsidP="002E34CB">
            <w:pPr>
              <w:jc w:val="both"/>
              <w:rPr>
                <w:rFonts w:ascii="Calibri" w:hAnsi="Calibri" w:cs="Calibri"/>
                <w:sz w:val="24"/>
                <w:szCs w:val="24"/>
                <w:lang w:val="ro-RO"/>
              </w:rPr>
            </w:pPr>
            <w:r w:rsidRPr="00E5301B">
              <w:rPr>
                <w:rFonts w:ascii="Calibri" w:hAnsi="Calibri" w:cs="Calibri"/>
                <w:sz w:val="24"/>
                <w:szCs w:val="24"/>
                <w:lang w:val="ro-RO"/>
              </w:rPr>
              <w:t xml:space="preserve">  Coordonator activități,</w:t>
            </w:r>
          </w:p>
          <w:p w14:paraId="1FCB560A" w14:textId="77777777" w:rsidR="002E34CB" w:rsidRPr="00E5301B" w:rsidRDefault="002E34CB" w:rsidP="002E34CB">
            <w:pPr>
              <w:pStyle w:val="DefaultText"/>
              <w:jc w:val="both"/>
              <w:rPr>
                <w:rFonts w:ascii="Calibri" w:hAnsi="Calibri" w:cs="Calibri"/>
                <w:szCs w:val="24"/>
                <w:lang w:val="es-ES"/>
              </w:rPr>
            </w:pPr>
            <w:r w:rsidRPr="00E5301B">
              <w:rPr>
                <w:rFonts w:ascii="Calibri" w:hAnsi="Calibri" w:cs="Calibri"/>
                <w:szCs w:val="24"/>
                <w:lang w:val="ro-RO"/>
              </w:rPr>
              <w:t xml:space="preserve">      Gugoașă Mirela</w:t>
            </w:r>
          </w:p>
          <w:p w14:paraId="2D6FEBCF" w14:textId="2248C173" w:rsidR="00CC1BCC" w:rsidRPr="001E61D0" w:rsidRDefault="00CC1BCC" w:rsidP="00CC1BCC">
            <w:pPr>
              <w:jc w:val="center"/>
              <w:rPr>
                <w:rFonts w:ascii="Trebuchet MS" w:hAnsi="Trebuchet MS" w:cstheme="minorHAnsi"/>
                <w:b/>
                <w:bCs/>
                <w:sz w:val="24"/>
                <w:szCs w:val="24"/>
              </w:rPr>
            </w:pPr>
          </w:p>
        </w:tc>
        <w:tc>
          <w:tcPr>
            <w:tcW w:w="5325" w:type="dxa"/>
          </w:tcPr>
          <w:p w14:paraId="3BD7939B" w14:textId="77777777" w:rsidR="00CC1BCC" w:rsidRDefault="00CC1BCC" w:rsidP="00CC1BCC">
            <w:pPr>
              <w:jc w:val="center"/>
              <w:rPr>
                <w:rFonts w:ascii="Trebuchet MS" w:hAnsi="Trebuchet MS" w:cstheme="minorHAnsi"/>
                <w:b/>
                <w:bCs/>
                <w:sz w:val="24"/>
                <w:szCs w:val="24"/>
              </w:rPr>
            </w:pPr>
            <w:r w:rsidRPr="001E61D0">
              <w:rPr>
                <w:rFonts w:ascii="Trebuchet MS" w:hAnsi="Trebuchet MS" w:cstheme="minorHAnsi"/>
                <w:b/>
                <w:bCs/>
                <w:sz w:val="24"/>
                <w:szCs w:val="24"/>
              </w:rPr>
              <w:t>Prestator</w:t>
            </w:r>
          </w:p>
          <w:p w14:paraId="39B63280" w14:textId="58467DEB" w:rsidR="002E34CB" w:rsidRPr="001E61D0" w:rsidRDefault="002E34CB" w:rsidP="00CC1BCC">
            <w:pPr>
              <w:jc w:val="center"/>
              <w:rPr>
                <w:rFonts w:ascii="Trebuchet MS" w:hAnsi="Trebuchet MS" w:cstheme="minorHAnsi"/>
                <w:b/>
                <w:bCs/>
                <w:sz w:val="24"/>
                <w:szCs w:val="24"/>
              </w:rPr>
            </w:pPr>
            <w:r w:rsidRPr="00E5301B">
              <w:rPr>
                <w:rFonts w:ascii="Calibri" w:hAnsi="Calibri" w:cs="Calibri"/>
                <w:szCs w:val="24"/>
                <w:lang w:val="es-ES"/>
              </w:rPr>
              <w:t>S.C. ____________ S.R.L.</w:t>
            </w:r>
          </w:p>
        </w:tc>
      </w:tr>
      <w:tr w:rsidR="00CC1BCC" w:rsidRPr="001E61D0" w14:paraId="4A916C09" w14:textId="77777777" w:rsidTr="000D2921">
        <w:tc>
          <w:tcPr>
            <w:tcW w:w="5325" w:type="dxa"/>
          </w:tcPr>
          <w:p w14:paraId="56D2F190" w14:textId="3843E049" w:rsidR="00CC1BCC" w:rsidRPr="001E61D0" w:rsidRDefault="00CC1BCC" w:rsidP="00CC1BCC">
            <w:pPr>
              <w:jc w:val="center"/>
              <w:rPr>
                <w:rFonts w:ascii="Trebuchet MS" w:hAnsi="Trebuchet MS" w:cstheme="minorHAnsi"/>
                <w:sz w:val="24"/>
                <w:szCs w:val="24"/>
              </w:rPr>
            </w:pPr>
          </w:p>
        </w:tc>
        <w:tc>
          <w:tcPr>
            <w:tcW w:w="5325" w:type="dxa"/>
          </w:tcPr>
          <w:p w14:paraId="758A0291" w14:textId="40AC6BFC" w:rsidR="00CC1BCC" w:rsidRPr="001E61D0" w:rsidRDefault="00CC1BCC" w:rsidP="00CC1BCC">
            <w:pPr>
              <w:jc w:val="center"/>
              <w:rPr>
                <w:rFonts w:ascii="Trebuchet MS" w:hAnsi="Trebuchet MS" w:cstheme="minorHAnsi"/>
                <w:sz w:val="24"/>
                <w:szCs w:val="24"/>
              </w:rPr>
            </w:pPr>
          </w:p>
        </w:tc>
      </w:tr>
      <w:tr w:rsidR="00CC1BCC" w:rsidRPr="001E61D0" w14:paraId="38E0BDF6" w14:textId="77777777" w:rsidTr="000D2921">
        <w:tc>
          <w:tcPr>
            <w:tcW w:w="5325" w:type="dxa"/>
          </w:tcPr>
          <w:p w14:paraId="47EA7CBF" w14:textId="1F0029C3" w:rsidR="00CC1BCC" w:rsidRPr="001E61D0" w:rsidRDefault="00CC1BCC" w:rsidP="00CC1BCC">
            <w:pPr>
              <w:jc w:val="center"/>
              <w:rPr>
                <w:rFonts w:ascii="Trebuchet MS" w:hAnsi="Trebuchet MS" w:cstheme="minorHAnsi"/>
                <w:sz w:val="24"/>
                <w:szCs w:val="24"/>
              </w:rPr>
            </w:pPr>
          </w:p>
        </w:tc>
        <w:tc>
          <w:tcPr>
            <w:tcW w:w="5325" w:type="dxa"/>
          </w:tcPr>
          <w:p w14:paraId="09C07F4F" w14:textId="31B76DC7" w:rsidR="00CC1BCC" w:rsidRPr="001E61D0" w:rsidRDefault="00CC1BCC" w:rsidP="00CC1BCC">
            <w:pPr>
              <w:jc w:val="center"/>
              <w:rPr>
                <w:rFonts w:ascii="Trebuchet MS" w:hAnsi="Trebuchet MS" w:cstheme="minorHAnsi"/>
                <w:sz w:val="24"/>
                <w:szCs w:val="24"/>
              </w:rPr>
            </w:pPr>
          </w:p>
        </w:tc>
      </w:tr>
      <w:tr w:rsidR="00CC1BCC" w:rsidRPr="001E61D0" w14:paraId="34B8F2E6" w14:textId="77777777" w:rsidTr="000D2921">
        <w:tc>
          <w:tcPr>
            <w:tcW w:w="5325" w:type="dxa"/>
          </w:tcPr>
          <w:p w14:paraId="20E44C0D" w14:textId="644EDE20" w:rsidR="00CC1BCC" w:rsidRPr="001E61D0" w:rsidRDefault="00CC1BCC" w:rsidP="00CC1BCC">
            <w:pPr>
              <w:jc w:val="center"/>
              <w:rPr>
                <w:rFonts w:ascii="Trebuchet MS" w:hAnsi="Trebuchet MS" w:cstheme="minorHAnsi"/>
                <w:sz w:val="24"/>
                <w:szCs w:val="24"/>
              </w:rPr>
            </w:pPr>
          </w:p>
        </w:tc>
        <w:tc>
          <w:tcPr>
            <w:tcW w:w="5325" w:type="dxa"/>
          </w:tcPr>
          <w:p w14:paraId="714665B6" w14:textId="64FB2CDA" w:rsidR="00CC1BCC" w:rsidRPr="001E61D0" w:rsidRDefault="00CC1BCC" w:rsidP="00CC1BCC">
            <w:pPr>
              <w:jc w:val="center"/>
              <w:rPr>
                <w:rFonts w:ascii="Trebuchet MS" w:hAnsi="Trebuchet MS" w:cstheme="minorHAnsi"/>
                <w:sz w:val="24"/>
                <w:szCs w:val="24"/>
              </w:rPr>
            </w:pPr>
          </w:p>
        </w:tc>
      </w:tr>
    </w:tbl>
    <w:p w14:paraId="3D7EF07C" w14:textId="77777777" w:rsidR="0002015C" w:rsidRPr="001E61D0" w:rsidRDefault="0002015C" w:rsidP="00CC1BCC">
      <w:pPr>
        <w:jc w:val="center"/>
        <w:rPr>
          <w:rFonts w:ascii="Trebuchet MS" w:hAnsi="Trebuchet MS" w:cstheme="minorHAnsi"/>
          <w:sz w:val="24"/>
          <w:szCs w:val="24"/>
        </w:rPr>
      </w:pPr>
    </w:p>
    <w:p w14:paraId="5F830FBC" w14:textId="77777777" w:rsidR="00F41037" w:rsidRPr="001E61D0" w:rsidRDefault="00F41037" w:rsidP="0002015C">
      <w:pPr>
        <w:jc w:val="both"/>
        <w:rPr>
          <w:rFonts w:ascii="Trebuchet MS" w:hAnsi="Trebuchet MS" w:cstheme="minorHAnsi"/>
          <w:sz w:val="24"/>
          <w:szCs w:val="24"/>
        </w:rPr>
      </w:pPr>
    </w:p>
    <w:sectPr w:rsidR="00F41037" w:rsidRPr="001E61D0">
      <w:headerReference w:type="default" r:id="rId7"/>
      <w:footerReference w:type="default" r:id="rId8"/>
      <w:pgSz w:w="12240" w:h="15840"/>
      <w:pgMar w:top="1860" w:right="780" w:bottom="280" w:left="80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C1E8" w14:textId="77777777" w:rsidR="00CC0473" w:rsidRDefault="00CC0473" w:rsidP="003A4DAF">
      <w:pPr>
        <w:spacing w:after="0" w:line="240" w:lineRule="auto"/>
      </w:pPr>
      <w:r>
        <w:separator/>
      </w:r>
    </w:p>
  </w:endnote>
  <w:endnote w:type="continuationSeparator" w:id="0">
    <w:p w14:paraId="3178DBFE" w14:textId="77777777" w:rsidR="00CC0473" w:rsidRDefault="00CC0473" w:rsidP="003A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D76" w14:textId="351CD7CB" w:rsidR="003A4DAF" w:rsidRDefault="00540706" w:rsidP="003A4DAF">
    <w:pPr>
      <w:pStyle w:val="Subsol"/>
      <w:jc w:val="center"/>
    </w:pPr>
    <w:r>
      <w:rPr>
        <w:noProof/>
      </w:rPr>
      <w:drawing>
        <wp:inline distT="0" distB="0" distL="0" distR="0" wp14:anchorId="05C41104" wp14:editId="4DCD7DD3">
          <wp:extent cx="5047615" cy="10058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7615" cy="1005840"/>
                  </a:xfrm>
                  <a:prstGeom prst="rect">
                    <a:avLst/>
                  </a:prstGeom>
                  <a:noFill/>
                </pic:spPr>
              </pic:pic>
            </a:graphicData>
          </a:graphic>
        </wp:inline>
      </w:drawing>
    </w:r>
  </w:p>
  <w:p w14:paraId="2E8F5B31" w14:textId="5DC4CA0F" w:rsidR="00540706" w:rsidRDefault="00540706" w:rsidP="003A4DAF">
    <w:pPr>
      <w:pStyle w:val="Subsol"/>
      <w:jc w:val="center"/>
    </w:pPr>
    <w:r w:rsidRPr="00540706">
      <w:rPr>
        <w:rFonts w:ascii="Calibri" w:eastAsia="Calibri" w:hAnsi="Calibri" w:cs="Times New Roman"/>
        <w:noProof/>
        <w:lang w:val="en-GB" w:eastAsia="en-GB"/>
      </w:rPr>
      <w:drawing>
        <wp:inline distT="0" distB="0" distL="0" distR="0" wp14:anchorId="632584D3" wp14:editId="31656C7E">
          <wp:extent cx="6255894" cy="1725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7156843" cy="197405"/>
                  </a:xfrm>
                  <a:prstGeom prst="rect">
                    <a:avLst/>
                  </a:prstGeom>
                  <a:noFill/>
                </pic:spPr>
              </pic:pic>
            </a:graphicData>
          </a:graphic>
        </wp:inline>
      </w:drawing>
    </w:r>
  </w:p>
  <w:p w14:paraId="15339476" w14:textId="77777777" w:rsidR="00540706" w:rsidRDefault="00540706" w:rsidP="00540706">
    <w:pPr>
      <w:pStyle w:val="Subsol"/>
      <w:jc w:val="center"/>
    </w:pPr>
    <w:r w:rsidRPr="003439DD">
      <w:t>Proiect cofinanțat din Fondul Social European prin Programul Operațional Capital Uman 2014-2020</w:t>
    </w:r>
  </w:p>
  <w:p w14:paraId="61889390" w14:textId="77777777" w:rsidR="00540706" w:rsidRDefault="00540706" w:rsidP="003A4DAF">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4E09" w14:textId="77777777" w:rsidR="00CC0473" w:rsidRDefault="00CC0473" w:rsidP="003A4DAF">
      <w:pPr>
        <w:spacing w:after="0" w:line="240" w:lineRule="auto"/>
      </w:pPr>
      <w:r>
        <w:separator/>
      </w:r>
    </w:p>
  </w:footnote>
  <w:footnote w:type="continuationSeparator" w:id="0">
    <w:p w14:paraId="5FF28ED9" w14:textId="77777777" w:rsidR="00CC0473" w:rsidRDefault="00CC0473" w:rsidP="003A4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6BD2" w14:textId="6F270544" w:rsidR="00540706" w:rsidRDefault="00540706">
    <w:pPr>
      <w:pStyle w:val="Antet"/>
    </w:pPr>
    <w:r w:rsidRPr="00540706">
      <w:rPr>
        <w:rFonts w:ascii="Calibri" w:eastAsia="Calibri" w:hAnsi="Calibri" w:cs="Times New Roman"/>
        <w:noProof/>
        <w:lang w:val="en-GB" w:eastAsia="en-GB"/>
      </w:rPr>
      <w:drawing>
        <wp:inline distT="0" distB="0" distL="0" distR="0" wp14:anchorId="4701F1A5" wp14:editId="30A02F2B">
          <wp:extent cx="5407660" cy="10058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7660"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A2E"/>
    <w:multiLevelType w:val="hybridMultilevel"/>
    <w:tmpl w:val="5A74779C"/>
    <w:lvl w:ilvl="0" w:tplc="354E759C">
      <w:start w:val="1"/>
      <w:numFmt w:val="bullet"/>
      <w:lvlText w:val="-"/>
      <w:lvlJc w:val="left"/>
      <w:pPr>
        <w:ind w:left="107" w:hanging="183"/>
      </w:pPr>
      <w:rPr>
        <w:rFonts w:ascii="Times New Roman" w:eastAsia="Times New Roman" w:hAnsi="Times New Roman" w:hint="default"/>
        <w:sz w:val="22"/>
        <w:szCs w:val="22"/>
      </w:rPr>
    </w:lvl>
    <w:lvl w:ilvl="1" w:tplc="5510D70C">
      <w:start w:val="1"/>
      <w:numFmt w:val="bullet"/>
      <w:lvlText w:val="•"/>
      <w:lvlJc w:val="left"/>
      <w:pPr>
        <w:ind w:left="1073" w:hanging="183"/>
      </w:pPr>
      <w:rPr>
        <w:rFonts w:hint="default"/>
      </w:rPr>
    </w:lvl>
    <w:lvl w:ilvl="2" w:tplc="6C3E0BD8">
      <w:start w:val="1"/>
      <w:numFmt w:val="bullet"/>
      <w:lvlText w:val="•"/>
      <w:lvlJc w:val="left"/>
      <w:pPr>
        <w:ind w:left="2040" w:hanging="183"/>
      </w:pPr>
      <w:rPr>
        <w:rFonts w:hint="default"/>
      </w:rPr>
    </w:lvl>
    <w:lvl w:ilvl="3" w:tplc="BB6CD0E6">
      <w:start w:val="1"/>
      <w:numFmt w:val="bullet"/>
      <w:lvlText w:val="•"/>
      <w:lvlJc w:val="left"/>
      <w:pPr>
        <w:ind w:left="3006" w:hanging="183"/>
      </w:pPr>
      <w:rPr>
        <w:rFonts w:hint="default"/>
      </w:rPr>
    </w:lvl>
    <w:lvl w:ilvl="4" w:tplc="BAFA7A52">
      <w:start w:val="1"/>
      <w:numFmt w:val="bullet"/>
      <w:lvlText w:val="•"/>
      <w:lvlJc w:val="left"/>
      <w:pPr>
        <w:ind w:left="3973" w:hanging="183"/>
      </w:pPr>
      <w:rPr>
        <w:rFonts w:hint="default"/>
      </w:rPr>
    </w:lvl>
    <w:lvl w:ilvl="5" w:tplc="41F47E8E">
      <w:start w:val="1"/>
      <w:numFmt w:val="bullet"/>
      <w:lvlText w:val="•"/>
      <w:lvlJc w:val="left"/>
      <w:pPr>
        <w:ind w:left="4940" w:hanging="183"/>
      </w:pPr>
      <w:rPr>
        <w:rFonts w:hint="default"/>
      </w:rPr>
    </w:lvl>
    <w:lvl w:ilvl="6" w:tplc="8D2A0E4A">
      <w:start w:val="1"/>
      <w:numFmt w:val="bullet"/>
      <w:lvlText w:val="•"/>
      <w:lvlJc w:val="left"/>
      <w:pPr>
        <w:ind w:left="5906" w:hanging="183"/>
      </w:pPr>
      <w:rPr>
        <w:rFonts w:hint="default"/>
      </w:rPr>
    </w:lvl>
    <w:lvl w:ilvl="7" w:tplc="6BB8D208">
      <w:start w:val="1"/>
      <w:numFmt w:val="bullet"/>
      <w:lvlText w:val="•"/>
      <w:lvlJc w:val="left"/>
      <w:pPr>
        <w:ind w:left="6873" w:hanging="183"/>
      </w:pPr>
      <w:rPr>
        <w:rFonts w:hint="default"/>
      </w:rPr>
    </w:lvl>
    <w:lvl w:ilvl="8" w:tplc="09905A84">
      <w:start w:val="1"/>
      <w:numFmt w:val="bullet"/>
      <w:lvlText w:val="•"/>
      <w:lvlJc w:val="left"/>
      <w:pPr>
        <w:ind w:left="7839" w:hanging="183"/>
      </w:pPr>
      <w:rPr>
        <w:rFonts w:hint="default"/>
      </w:rPr>
    </w:lvl>
  </w:abstractNum>
  <w:abstractNum w:abstractNumId="1" w15:restartNumberingAfterBreak="0">
    <w:nsid w:val="02854980"/>
    <w:multiLevelType w:val="multilevel"/>
    <w:tmpl w:val="8826B1F4"/>
    <w:lvl w:ilvl="0">
      <w:start w:val="1"/>
      <w:numFmt w:val="decimal"/>
      <w:lvlText w:val="%1."/>
      <w:lvlJc w:val="left"/>
      <w:pPr>
        <w:ind w:left="960" w:hanging="840"/>
        <w:jc w:val="right"/>
      </w:pPr>
      <w:rPr>
        <w:rFonts w:ascii="Arial" w:eastAsia="Arial" w:hAnsi="Arial" w:hint="default"/>
        <w:b/>
        <w:bCs/>
        <w:spacing w:val="-2"/>
        <w:w w:val="98"/>
        <w:sz w:val="20"/>
        <w:szCs w:val="20"/>
      </w:rPr>
    </w:lvl>
    <w:lvl w:ilvl="1">
      <w:start w:val="1"/>
      <w:numFmt w:val="decimal"/>
      <w:lvlText w:val="%1.%2."/>
      <w:lvlJc w:val="left"/>
      <w:pPr>
        <w:ind w:left="653" w:hanging="473"/>
      </w:pPr>
      <w:rPr>
        <w:rFonts w:ascii="Arial" w:eastAsia="Arial" w:hAnsi="Arial" w:hint="default"/>
        <w:spacing w:val="-2"/>
        <w:w w:val="98"/>
        <w:sz w:val="20"/>
        <w:szCs w:val="20"/>
      </w:rPr>
    </w:lvl>
    <w:lvl w:ilvl="2">
      <w:start w:val="1"/>
      <w:numFmt w:val="bullet"/>
      <w:lvlText w:val="•"/>
      <w:lvlJc w:val="left"/>
      <w:pPr>
        <w:ind w:left="119" w:hanging="473"/>
      </w:pPr>
      <w:rPr>
        <w:rFonts w:hint="default"/>
      </w:rPr>
    </w:lvl>
    <w:lvl w:ilvl="3">
      <w:start w:val="1"/>
      <w:numFmt w:val="bullet"/>
      <w:lvlText w:val="•"/>
      <w:lvlJc w:val="left"/>
      <w:pPr>
        <w:ind w:left="119" w:hanging="473"/>
      </w:pPr>
      <w:rPr>
        <w:rFonts w:hint="default"/>
      </w:rPr>
    </w:lvl>
    <w:lvl w:ilvl="4">
      <w:start w:val="1"/>
      <w:numFmt w:val="bullet"/>
      <w:lvlText w:val="•"/>
      <w:lvlJc w:val="left"/>
      <w:pPr>
        <w:ind w:left="119" w:hanging="473"/>
      </w:pPr>
      <w:rPr>
        <w:rFonts w:hint="default"/>
      </w:rPr>
    </w:lvl>
    <w:lvl w:ilvl="5">
      <w:start w:val="1"/>
      <w:numFmt w:val="bullet"/>
      <w:lvlText w:val="•"/>
      <w:lvlJc w:val="left"/>
      <w:pPr>
        <w:ind w:left="119" w:hanging="473"/>
      </w:pPr>
      <w:rPr>
        <w:rFonts w:hint="default"/>
      </w:rPr>
    </w:lvl>
    <w:lvl w:ilvl="6">
      <w:start w:val="1"/>
      <w:numFmt w:val="bullet"/>
      <w:lvlText w:val="•"/>
      <w:lvlJc w:val="left"/>
      <w:pPr>
        <w:ind w:left="119" w:hanging="473"/>
      </w:pPr>
      <w:rPr>
        <w:rFonts w:hint="default"/>
      </w:rPr>
    </w:lvl>
    <w:lvl w:ilvl="7">
      <w:start w:val="1"/>
      <w:numFmt w:val="bullet"/>
      <w:lvlText w:val="•"/>
      <w:lvlJc w:val="left"/>
      <w:pPr>
        <w:ind w:left="119" w:hanging="473"/>
      </w:pPr>
      <w:rPr>
        <w:rFonts w:hint="default"/>
      </w:rPr>
    </w:lvl>
    <w:lvl w:ilvl="8">
      <w:start w:val="1"/>
      <w:numFmt w:val="bullet"/>
      <w:lvlText w:val="•"/>
      <w:lvlJc w:val="left"/>
      <w:pPr>
        <w:ind w:left="119" w:hanging="473"/>
      </w:pPr>
      <w:rPr>
        <w:rFonts w:hint="default"/>
      </w:rPr>
    </w:lvl>
  </w:abstractNum>
  <w:abstractNum w:abstractNumId="2" w15:restartNumberingAfterBreak="0">
    <w:nsid w:val="02BA39D0"/>
    <w:multiLevelType w:val="hybridMultilevel"/>
    <w:tmpl w:val="518A7FE8"/>
    <w:lvl w:ilvl="0" w:tplc="755E09AA">
      <w:start w:val="1"/>
      <w:numFmt w:val="bullet"/>
      <w:lvlText w:val="□"/>
      <w:lvlJc w:val="left"/>
      <w:pPr>
        <w:ind w:left="112" w:hanging="250"/>
      </w:pPr>
      <w:rPr>
        <w:rFonts w:ascii="Times New Roman" w:eastAsia="Times New Roman" w:hAnsi="Times New Roman" w:hint="default"/>
        <w:sz w:val="22"/>
        <w:szCs w:val="22"/>
      </w:rPr>
    </w:lvl>
    <w:lvl w:ilvl="1" w:tplc="3F3C55A6">
      <w:start w:val="1"/>
      <w:numFmt w:val="bullet"/>
      <w:lvlText w:val="•"/>
      <w:lvlJc w:val="left"/>
      <w:pPr>
        <w:ind w:left="592" w:hanging="250"/>
      </w:pPr>
      <w:rPr>
        <w:rFonts w:hint="default"/>
      </w:rPr>
    </w:lvl>
    <w:lvl w:ilvl="2" w:tplc="12523514">
      <w:start w:val="1"/>
      <w:numFmt w:val="bullet"/>
      <w:lvlText w:val="•"/>
      <w:lvlJc w:val="left"/>
      <w:pPr>
        <w:ind w:left="1071" w:hanging="250"/>
      </w:pPr>
      <w:rPr>
        <w:rFonts w:hint="default"/>
      </w:rPr>
    </w:lvl>
    <w:lvl w:ilvl="3" w:tplc="C032CC7A">
      <w:start w:val="1"/>
      <w:numFmt w:val="bullet"/>
      <w:lvlText w:val="•"/>
      <w:lvlJc w:val="left"/>
      <w:pPr>
        <w:ind w:left="1551" w:hanging="250"/>
      </w:pPr>
      <w:rPr>
        <w:rFonts w:hint="default"/>
      </w:rPr>
    </w:lvl>
    <w:lvl w:ilvl="4" w:tplc="EEA02CE6">
      <w:start w:val="1"/>
      <w:numFmt w:val="bullet"/>
      <w:lvlText w:val="•"/>
      <w:lvlJc w:val="left"/>
      <w:pPr>
        <w:ind w:left="2030" w:hanging="250"/>
      </w:pPr>
      <w:rPr>
        <w:rFonts w:hint="default"/>
      </w:rPr>
    </w:lvl>
    <w:lvl w:ilvl="5" w:tplc="DDE09546">
      <w:start w:val="1"/>
      <w:numFmt w:val="bullet"/>
      <w:lvlText w:val="•"/>
      <w:lvlJc w:val="left"/>
      <w:pPr>
        <w:ind w:left="2510" w:hanging="250"/>
      </w:pPr>
      <w:rPr>
        <w:rFonts w:hint="default"/>
      </w:rPr>
    </w:lvl>
    <w:lvl w:ilvl="6" w:tplc="4D308B2C">
      <w:start w:val="1"/>
      <w:numFmt w:val="bullet"/>
      <w:lvlText w:val="•"/>
      <w:lvlJc w:val="left"/>
      <w:pPr>
        <w:ind w:left="2989" w:hanging="250"/>
      </w:pPr>
      <w:rPr>
        <w:rFonts w:hint="default"/>
      </w:rPr>
    </w:lvl>
    <w:lvl w:ilvl="7" w:tplc="B71C3760">
      <w:start w:val="1"/>
      <w:numFmt w:val="bullet"/>
      <w:lvlText w:val="•"/>
      <w:lvlJc w:val="left"/>
      <w:pPr>
        <w:ind w:left="3469" w:hanging="250"/>
      </w:pPr>
      <w:rPr>
        <w:rFonts w:hint="default"/>
      </w:rPr>
    </w:lvl>
    <w:lvl w:ilvl="8" w:tplc="DFCE603C">
      <w:start w:val="1"/>
      <w:numFmt w:val="bullet"/>
      <w:lvlText w:val="•"/>
      <w:lvlJc w:val="left"/>
      <w:pPr>
        <w:ind w:left="3948" w:hanging="250"/>
      </w:pPr>
      <w:rPr>
        <w:rFonts w:hint="default"/>
      </w:rPr>
    </w:lvl>
  </w:abstractNum>
  <w:abstractNum w:abstractNumId="3" w15:restartNumberingAfterBreak="0">
    <w:nsid w:val="03BD1F42"/>
    <w:multiLevelType w:val="hybridMultilevel"/>
    <w:tmpl w:val="B95A41EA"/>
    <w:lvl w:ilvl="0" w:tplc="11CC238E">
      <w:start w:val="1"/>
      <w:numFmt w:val="lowerLetter"/>
      <w:lvlText w:val="%1)"/>
      <w:lvlJc w:val="left"/>
      <w:pPr>
        <w:ind w:left="119" w:hanging="327"/>
      </w:pPr>
      <w:rPr>
        <w:rFonts w:ascii="Times New Roman" w:eastAsia="Times New Roman" w:hAnsi="Times New Roman" w:hint="default"/>
        <w:w w:val="96"/>
        <w:sz w:val="20"/>
        <w:szCs w:val="20"/>
      </w:rPr>
    </w:lvl>
    <w:lvl w:ilvl="1" w:tplc="57301DF8">
      <w:start w:val="1"/>
      <w:numFmt w:val="bullet"/>
      <w:lvlText w:val="•"/>
      <w:lvlJc w:val="left"/>
      <w:pPr>
        <w:ind w:left="1151" w:hanging="327"/>
      </w:pPr>
      <w:rPr>
        <w:rFonts w:hint="default"/>
      </w:rPr>
    </w:lvl>
    <w:lvl w:ilvl="2" w:tplc="FC68AB32">
      <w:start w:val="1"/>
      <w:numFmt w:val="bullet"/>
      <w:lvlText w:val="•"/>
      <w:lvlJc w:val="left"/>
      <w:pPr>
        <w:ind w:left="2183" w:hanging="327"/>
      </w:pPr>
      <w:rPr>
        <w:rFonts w:hint="default"/>
      </w:rPr>
    </w:lvl>
    <w:lvl w:ilvl="3" w:tplc="47945D80">
      <w:start w:val="1"/>
      <w:numFmt w:val="bullet"/>
      <w:lvlText w:val="•"/>
      <w:lvlJc w:val="left"/>
      <w:pPr>
        <w:ind w:left="3215" w:hanging="327"/>
      </w:pPr>
      <w:rPr>
        <w:rFonts w:hint="default"/>
      </w:rPr>
    </w:lvl>
    <w:lvl w:ilvl="4" w:tplc="4FC80856">
      <w:start w:val="1"/>
      <w:numFmt w:val="bullet"/>
      <w:lvlText w:val="•"/>
      <w:lvlJc w:val="left"/>
      <w:pPr>
        <w:ind w:left="4247" w:hanging="327"/>
      </w:pPr>
      <w:rPr>
        <w:rFonts w:hint="default"/>
      </w:rPr>
    </w:lvl>
    <w:lvl w:ilvl="5" w:tplc="3C10C420">
      <w:start w:val="1"/>
      <w:numFmt w:val="bullet"/>
      <w:lvlText w:val="•"/>
      <w:lvlJc w:val="left"/>
      <w:pPr>
        <w:ind w:left="5279" w:hanging="327"/>
      </w:pPr>
      <w:rPr>
        <w:rFonts w:hint="default"/>
      </w:rPr>
    </w:lvl>
    <w:lvl w:ilvl="6" w:tplc="7F320A14">
      <w:start w:val="1"/>
      <w:numFmt w:val="bullet"/>
      <w:lvlText w:val="•"/>
      <w:lvlJc w:val="left"/>
      <w:pPr>
        <w:ind w:left="6311" w:hanging="327"/>
      </w:pPr>
      <w:rPr>
        <w:rFonts w:hint="default"/>
      </w:rPr>
    </w:lvl>
    <w:lvl w:ilvl="7" w:tplc="2100563A">
      <w:start w:val="1"/>
      <w:numFmt w:val="bullet"/>
      <w:lvlText w:val="•"/>
      <w:lvlJc w:val="left"/>
      <w:pPr>
        <w:ind w:left="7343" w:hanging="327"/>
      </w:pPr>
      <w:rPr>
        <w:rFonts w:hint="default"/>
      </w:rPr>
    </w:lvl>
    <w:lvl w:ilvl="8" w:tplc="63D45244">
      <w:start w:val="1"/>
      <w:numFmt w:val="bullet"/>
      <w:lvlText w:val="•"/>
      <w:lvlJc w:val="left"/>
      <w:pPr>
        <w:ind w:left="8376" w:hanging="327"/>
      </w:pPr>
      <w:rPr>
        <w:rFonts w:hint="default"/>
      </w:rPr>
    </w:lvl>
  </w:abstractNum>
  <w:abstractNum w:abstractNumId="4" w15:restartNumberingAfterBreak="0">
    <w:nsid w:val="0AAD3469"/>
    <w:multiLevelType w:val="hybridMultilevel"/>
    <w:tmpl w:val="B406BCA4"/>
    <w:lvl w:ilvl="0" w:tplc="D6422850">
      <w:start w:val="1"/>
      <w:numFmt w:val="bullet"/>
      <w:lvlText w:val="□"/>
      <w:lvlJc w:val="left"/>
      <w:pPr>
        <w:ind w:left="3135" w:hanging="197"/>
      </w:pPr>
      <w:rPr>
        <w:rFonts w:ascii="Arial" w:eastAsia="Arial" w:hAnsi="Arial" w:hint="default"/>
        <w:sz w:val="22"/>
        <w:szCs w:val="22"/>
      </w:rPr>
    </w:lvl>
    <w:lvl w:ilvl="1" w:tplc="099AD24C">
      <w:start w:val="1"/>
      <w:numFmt w:val="bullet"/>
      <w:lvlText w:val="•"/>
      <w:lvlJc w:val="left"/>
      <w:pPr>
        <w:ind w:left="3799" w:hanging="197"/>
      </w:pPr>
      <w:rPr>
        <w:rFonts w:hint="default"/>
      </w:rPr>
    </w:lvl>
    <w:lvl w:ilvl="2" w:tplc="5EFE9A2A">
      <w:start w:val="1"/>
      <w:numFmt w:val="bullet"/>
      <w:lvlText w:val="•"/>
      <w:lvlJc w:val="left"/>
      <w:pPr>
        <w:ind w:left="4463" w:hanging="197"/>
      </w:pPr>
      <w:rPr>
        <w:rFonts w:hint="default"/>
      </w:rPr>
    </w:lvl>
    <w:lvl w:ilvl="3" w:tplc="A36E5076">
      <w:start w:val="1"/>
      <w:numFmt w:val="bullet"/>
      <w:lvlText w:val="•"/>
      <w:lvlJc w:val="left"/>
      <w:pPr>
        <w:ind w:left="5127" w:hanging="197"/>
      </w:pPr>
      <w:rPr>
        <w:rFonts w:hint="default"/>
      </w:rPr>
    </w:lvl>
    <w:lvl w:ilvl="4" w:tplc="53EA989A">
      <w:start w:val="1"/>
      <w:numFmt w:val="bullet"/>
      <w:lvlText w:val="•"/>
      <w:lvlJc w:val="left"/>
      <w:pPr>
        <w:ind w:left="5790" w:hanging="197"/>
      </w:pPr>
      <w:rPr>
        <w:rFonts w:hint="default"/>
      </w:rPr>
    </w:lvl>
    <w:lvl w:ilvl="5" w:tplc="EC5A012A">
      <w:start w:val="1"/>
      <w:numFmt w:val="bullet"/>
      <w:lvlText w:val="•"/>
      <w:lvlJc w:val="left"/>
      <w:pPr>
        <w:ind w:left="6454" w:hanging="197"/>
      </w:pPr>
      <w:rPr>
        <w:rFonts w:hint="default"/>
      </w:rPr>
    </w:lvl>
    <w:lvl w:ilvl="6" w:tplc="EDD83CDC">
      <w:start w:val="1"/>
      <w:numFmt w:val="bullet"/>
      <w:lvlText w:val="•"/>
      <w:lvlJc w:val="left"/>
      <w:pPr>
        <w:ind w:left="7118" w:hanging="197"/>
      </w:pPr>
      <w:rPr>
        <w:rFonts w:hint="default"/>
      </w:rPr>
    </w:lvl>
    <w:lvl w:ilvl="7" w:tplc="1DD4D0A0">
      <w:start w:val="1"/>
      <w:numFmt w:val="bullet"/>
      <w:lvlText w:val="•"/>
      <w:lvlJc w:val="left"/>
      <w:pPr>
        <w:ind w:left="7782" w:hanging="197"/>
      </w:pPr>
      <w:rPr>
        <w:rFonts w:hint="default"/>
      </w:rPr>
    </w:lvl>
    <w:lvl w:ilvl="8" w:tplc="18D89ED2">
      <w:start w:val="1"/>
      <w:numFmt w:val="bullet"/>
      <w:lvlText w:val="•"/>
      <w:lvlJc w:val="left"/>
      <w:pPr>
        <w:ind w:left="8445" w:hanging="197"/>
      </w:pPr>
      <w:rPr>
        <w:rFonts w:hint="default"/>
      </w:rPr>
    </w:lvl>
  </w:abstractNum>
  <w:abstractNum w:abstractNumId="5" w15:restartNumberingAfterBreak="0">
    <w:nsid w:val="1B820CF1"/>
    <w:multiLevelType w:val="hybridMultilevel"/>
    <w:tmpl w:val="3444663A"/>
    <w:lvl w:ilvl="0" w:tplc="5DA02116">
      <w:start w:val="1"/>
      <w:numFmt w:val="bullet"/>
      <w:lvlText w:val="-"/>
      <w:lvlJc w:val="left"/>
      <w:pPr>
        <w:ind w:left="440" w:hanging="123"/>
      </w:pPr>
      <w:rPr>
        <w:rFonts w:ascii="Times New Roman" w:eastAsia="Times New Roman" w:hAnsi="Times New Roman" w:hint="default"/>
        <w:sz w:val="22"/>
        <w:szCs w:val="22"/>
      </w:rPr>
    </w:lvl>
    <w:lvl w:ilvl="1" w:tplc="94DC5936">
      <w:start w:val="1"/>
      <w:numFmt w:val="bullet"/>
      <w:lvlText w:val="•"/>
      <w:lvlJc w:val="left"/>
      <w:pPr>
        <w:ind w:left="1420" w:hanging="123"/>
      </w:pPr>
      <w:rPr>
        <w:rFonts w:hint="default"/>
      </w:rPr>
    </w:lvl>
    <w:lvl w:ilvl="2" w:tplc="CC6AB938">
      <w:start w:val="1"/>
      <w:numFmt w:val="bullet"/>
      <w:lvlText w:val="•"/>
      <w:lvlJc w:val="left"/>
      <w:pPr>
        <w:ind w:left="2400" w:hanging="123"/>
      </w:pPr>
      <w:rPr>
        <w:rFonts w:hint="default"/>
      </w:rPr>
    </w:lvl>
    <w:lvl w:ilvl="3" w:tplc="4B8C985C">
      <w:start w:val="1"/>
      <w:numFmt w:val="bullet"/>
      <w:lvlText w:val="•"/>
      <w:lvlJc w:val="left"/>
      <w:pPr>
        <w:ind w:left="3380" w:hanging="123"/>
      </w:pPr>
      <w:rPr>
        <w:rFonts w:hint="default"/>
      </w:rPr>
    </w:lvl>
    <w:lvl w:ilvl="4" w:tplc="68E21FC4">
      <w:start w:val="1"/>
      <w:numFmt w:val="bullet"/>
      <w:lvlText w:val="•"/>
      <w:lvlJc w:val="left"/>
      <w:pPr>
        <w:ind w:left="4360" w:hanging="123"/>
      </w:pPr>
      <w:rPr>
        <w:rFonts w:hint="default"/>
      </w:rPr>
    </w:lvl>
    <w:lvl w:ilvl="5" w:tplc="F56AA3BA">
      <w:start w:val="1"/>
      <w:numFmt w:val="bullet"/>
      <w:lvlText w:val="•"/>
      <w:lvlJc w:val="left"/>
      <w:pPr>
        <w:ind w:left="5340" w:hanging="123"/>
      </w:pPr>
      <w:rPr>
        <w:rFonts w:hint="default"/>
      </w:rPr>
    </w:lvl>
    <w:lvl w:ilvl="6" w:tplc="B21A3590">
      <w:start w:val="1"/>
      <w:numFmt w:val="bullet"/>
      <w:lvlText w:val="•"/>
      <w:lvlJc w:val="left"/>
      <w:pPr>
        <w:ind w:left="6320" w:hanging="123"/>
      </w:pPr>
      <w:rPr>
        <w:rFonts w:hint="default"/>
      </w:rPr>
    </w:lvl>
    <w:lvl w:ilvl="7" w:tplc="57CEE584">
      <w:start w:val="1"/>
      <w:numFmt w:val="bullet"/>
      <w:lvlText w:val="•"/>
      <w:lvlJc w:val="left"/>
      <w:pPr>
        <w:ind w:left="7300" w:hanging="123"/>
      </w:pPr>
      <w:rPr>
        <w:rFonts w:hint="default"/>
      </w:rPr>
    </w:lvl>
    <w:lvl w:ilvl="8" w:tplc="BEEAB6A6">
      <w:start w:val="1"/>
      <w:numFmt w:val="bullet"/>
      <w:lvlText w:val="•"/>
      <w:lvlJc w:val="left"/>
      <w:pPr>
        <w:ind w:left="8280" w:hanging="123"/>
      </w:pPr>
      <w:rPr>
        <w:rFonts w:hint="default"/>
      </w:rPr>
    </w:lvl>
  </w:abstractNum>
  <w:abstractNum w:abstractNumId="6" w15:restartNumberingAfterBreak="0">
    <w:nsid w:val="1F5251F0"/>
    <w:multiLevelType w:val="hybridMultilevel"/>
    <w:tmpl w:val="4B067550"/>
    <w:lvl w:ilvl="0" w:tplc="F56003CE">
      <w:start w:val="1"/>
      <w:numFmt w:val="decimal"/>
      <w:lvlText w:val="%1."/>
      <w:lvlJc w:val="left"/>
      <w:pPr>
        <w:ind w:left="159" w:hanging="721"/>
      </w:pPr>
      <w:rPr>
        <w:rFonts w:ascii="Times New Roman" w:eastAsia="Times New Roman" w:hAnsi="Times New Roman" w:hint="default"/>
        <w:sz w:val="22"/>
        <w:szCs w:val="22"/>
      </w:rPr>
    </w:lvl>
    <w:lvl w:ilvl="1" w:tplc="3D2408BA">
      <w:start w:val="1"/>
      <w:numFmt w:val="decimal"/>
      <w:lvlText w:val="%2."/>
      <w:lvlJc w:val="left"/>
      <w:pPr>
        <w:ind w:left="460" w:hanging="202"/>
      </w:pPr>
      <w:rPr>
        <w:rFonts w:ascii="Times New Roman" w:eastAsia="Times New Roman" w:hAnsi="Times New Roman" w:hint="default"/>
        <w:b/>
        <w:bCs/>
        <w:w w:val="98"/>
        <w:sz w:val="20"/>
        <w:szCs w:val="20"/>
      </w:rPr>
    </w:lvl>
    <w:lvl w:ilvl="2" w:tplc="44F494EC">
      <w:start w:val="1"/>
      <w:numFmt w:val="bullet"/>
      <w:lvlText w:val="-"/>
      <w:lvlJc w:val="left"/>
      <w:pPr>
        <w:ind w:left="527" w:hanging="68"/>
      </w:pPr>
      <w:rPr>
        <w:rFonts w:ascii="Arial" w:eastAsia="Arial" w:hAnsi="Arial" w:hint="default"/>
        <w:w w:val="99"/>
        <w:sz w:val="20"/>
        <w:szCs w:val="20"/>
      </w:rPr>
    </w:lvl>
    <w:lvl w:ilvl="3" w:tplc="9E3AAAB0">
      <w:start w:val="1"/>
      <w:numFmt w:val="bullet"/>
      <w:lvlText w:val="•"/>
      <w:lvlJc w:val="left"/>
      <w:pPr>
        <w:ind w:left="1771" w:hanging="68"/>
      </w:pPr>
      <w:rPr>
        <w:rFonts w:hint="default"/>
      </w:rPr>
    </w:lvl>
    <w:lvl w:ilvl="4" w:tplc="9E54AEB6">
      <w:start w:val="1"/>
      <w:numFmt w:val="bullet"/>
      <w:lvlText w:val="•"/>
      <w:lvlJc w:val="left"/>
      <w:pPr>
        <w:ind w:left="3015" w:hanging="68"/>
      </w:pPr>
      <w:rPr>
        <w:rFonts w:hint="default"/>
      </w:rPr>
    </w:lvl>
    <w:lvl w:ilvl="5" w:tplc="1EE0F708">
      <w:start w:val="1"/>
      <w:numFmt w:val="bullet"/>
      <w:lvlText w:val="•"/>
      <w:lvlJc w:val="left"/>
      <w:pPr>
        <w:ind w:left="4259" w:hanging="68"/>
      </w:pPr>
      <w:rPr>
        <w:rFonts w:hint="default"/>
      </w:rPr>
    </w:lvl>
    <w:lvl w:ilvl="6" w:tplc="B8DA1A9E">
      <w:start w:val="1"/>
      <w:numFmt w:val="bullet"/>
      <w:lvlText w:val="•"/>
      <w:lvlJc w:val="left"/>
      <w:pPr>
        <w:ind w:left="5503" w:hanging="68"/>
      </w:pPr>
      <w:rPr>
        <w:rFonts w:hint="default"/>
      </w:rPr>
    </w:lvl>
    <w:lvl w:ilvl="7" w:tplc="86469E48">
      <w:start w:val="1"/>
      <w:numFmt w:val="bullet"/>
      <w:lvlText w:val="•"/>
      <w:lvlJc w:val="left"/>
      <w:pPr>
        <w:ind w:left="6747" w:hanging="68"/>
      </w:pPr>
      <w:rPr>
        <w:rFonts w:hint="default"/>
      </w:rPr>
    </w:lvl>
    <w:lvl w:ilvl="8" w:tplc="D7FA3850">
      <w:start w:val="1"/>
      <w:numFmt w:val="bullet"/>
      <w:lvlText w:val="•"/>
      <w:lvlJc w:val="left"/>
      <w:pPr>
        <w:ind w:left="7991" w:hanging="68"/>
      </w:pPr>
      <w:rPr>
        <w:rFonts w:hint="default"/>
      </w:rPr>
    </w:lvl>
  </w:abstractNum>
  <w:abstractNum w:abstractNumId="7" w15:restartNumberingAfterBreak="0">
    <w:nsid w:val="1FA36022"/>
    <w:multiLevelType w:val="multilevel"/>
    <w:tmpl w:val="627A59AA"/>
    <w:lvl w:ilvl="0">
      <w:start w:val="4"/>
      <w:numFmt w:val="upperRoman"/>
      <w:lvlText w:val="%1"/>
      <w:lvlJc w:val="left"/>
      <w:pPr>
        <w:ind w:left="738" w:hanging="519"/>
      </w:pPr>
      <w:rPr>
        <w:rFonts w:hint="default"/>
      </w:rPr>
    </w:lvl>
    <w:lvl w:ilvl="1">
      <w:start w:val="4"/>
      <w:numFmt w:val="decimal"/>
      <w:lvlText w:val="%1.%2."/>
      <w:lvlJc w:val="left"/>
      <w:pPr>
        <w:ind w:left="738" w:hanging="519"/>
      </w:pPr>
      <w:rPr>
        <w:rFonts w:ascii="Arial" w:eastAsia="Arial" w:hAnsi="Arial" w:hint="default"/>
        <w:b/>
        <w:bCs/>
        <w:spacing w:val="1"/>
        <w:sz w:val="22"/>
        <w:szCs w:val="22"/>
      </w:rPr>
    </w:lvl>
    <w:lvl w:ilvl="2">
      <w:start w:val="1"/>
      <w:numFmt w:val="decimal"/>
      <w:lvlText w:val="%1.%2.%3."/>
      <w:lvlJc w:val="left"/>
      <w:pPr>
        <w:ind w:left="1139" w:hanging="699"/>
      </w:pPr>
      <w:rPr>
        <w:rFonts w:ascii="Arial" w:eastAsia="Arial" w:hAnsi="Arial" w:hint="default"/>
        <w:b/>
        <w:bCs/>
        <w:spacing w:val="1"/>
        <w:sz w:val="22"/>
        <w:szCs w:val="22"/>
      </w:rPr>
    </w:lvl>
    <w:lvl w:ilvl="3">
      <w:start w:val="1"/>
      <w:numFmt w:val="bullet"/>
      <w:lvlText w:val="•"/>
      <w:lvlJc w:val="left"/>
      <w:pPr>
        <w:ind w:left="3161" w:hanging="699"/>
      </w:pPr>
      <w:rPr>
        <w:rFonts w:hint="default"/>
      </w:rPr>
    </w:lvl>
    <w:lvl w:ilvl="4">
      <w:start w:val="1"/>
      <w:numFmt w:val="bullet"/>
      <w:lvlText w:val="•"/>
      <w:lvlJc w:val="left"/>
      <w:pPr>
        <w:ind w:left="4172" w:hanging="699"/>
      </w:pPr>
      <w:rPr>
        <w:rFonts w:hint="default"/>
      </w:rPr>
    </w:lvl>
    <w:lvl w:ilvl="5">
      <w:start w:val="1"/>
      <w:numFmt w:val="bullet"/>
      <w:lvlText w:val="•"/>
      <w:lvlJc w:val="left"/>
      <w:pPr>
        <w:ind w:left="5184" w:hanging="699"/>
      </w:pPr>
      <w:rPr>
        <w:rFonts w:hint="default"/>
      </w:rPr>
    </w:lvl>
    <w:lvl w:ilvl="6">
      <w:start w:val="1"/>
      <w:numFmt w:val="bullet"/>
      <w:lvlText w:val="•"/>
      <w:lvlJc w:val="left"/>
      <w:pPr>
        <w:ind w:left="6195" w:hanging="699"/>
      </w:pPr>
      <w:rPr>
        <w:rFonts w:hint="default"/>
      </w:rPr>
    </w:lvl>
    <w:lvl w:ilvl="7">
      <w:start w:val="1"/>
      <w:numFmt w:val="bullet"/>
      <w:lvlText w:val="•"/>
      <w:lvlJc w:val="left"/>
      <w:pPr>
        <w:ind w:left="7206" w:hanging="699"/>
      </w:pPr>
      <w:rPr>
        <w:rFonts w:hint="default"/>
      </w:rPr>
    </w:lvl>
    <w:lvl w:ilvl="8">
      <w:start w:val="1"/>
      <w:numFmt w:val="bullet"/>
      <w:lvlText w:val="•"/>
      <w:lvlJc w:val="left"/>
      <w:pPr>
        <w:ind w:left="8217" w:hanging="699"/>
      </w:pPr>
      <w:rPr>
        <w:rFonts w:hint="default"/>
      </w:rPr>
    </w:lvl>
  </w:abstractNum>
  <w:abstractNum w:abstractNumId="8" w15:restartNumberingAfterBreak="0">
    <w:nsid w:val="217D61F6"/>
    <w:multiLevelType w:val="multilevel"/>
    <w:tmpl w:val="2690EA52"/>
    <w:lvl w:ilvl="0">
      <w:start w:val="3"/>
      <w:numFmt w:val="upperRoman"/>
      <w:lvlText w:val="%1"/>
      <w:lvlJc w:val="left"/>
      <w:pPr>
        <w:ind w:left="440" w:hanging="687"/>
      </w:pPr>
      <w:rPr>
        <w:rFonts w:hint="default"/>
      </w:rPr>
    </w:lvl>
    <w:lvl w:ilvl="1">
      <w:start w:val="3"/>
      <w:numFmt w:val="decimal"/>
      <w:lvlText w:val="%1.%2"/>
      <w:lvlJc w:val="left"/>
      <w:pPr>
        <w:ind w:left="440" w:hanging="687"/>
      </w:pPr>
      <w:rPr>
        <w:rFonts w:hint="default"/>
      </w:rPr>
    </w:lvl>
    <w:lvl w:ilvl="2">
      <w:start w:val="1"/>
      <w:numFmt w:val="decimal"/>
      <w:lvlText w:val="%1.%2.%3)"/>
      <w:lvlJc w:val="left"/>
      <w:pPr>
        <w:ind w:left="440" w:hanging="687"/>
      </w:pPr>
      <w:rPr>
        <w:rFonts w:ascii="Arial" w:eastAsia="Arial" w:hAnsi="Arial" w:hint="default"/>
        <w:b/>
        <w:bCs/>
        <w:spacing w:val="1"/>
        <w:sz w:val="22"/>
        <w:szCs w:val="22"/>
      </w:rPr>
    </w:lvl>
    <w:lvl w:ilvl="3">
      <w:start w:val="1"/>
      <w:numFmt w:val="bullet"/>
      <w:lvlText w:val="•"/>
      <w:lvlJc w:val="left"/>
      <w:pPr>
        <w:ind w:left="3380" w:hanging="687"/>
      </w:pPr>
      <w:rPr>
        <w:rFonts w:hint="default"/>
      </w:rPr>
    </w:lvl>
    <w:lvl w:ilvl="4">
      <w:start w:val="1"/>
      <w:numFmt w:val="bullet"/>
      <w:lvlText w:val="•"/>
      <w:lvlJc w:val="left"/>
      <w:pPr>
        <w:ind w:left="4360" w:hanging="687"/>
      </w:pPr>
      <w:rPr>
        <w:rFonts w:hint="default"/>
      </w:rPr>
    </w:lvl>
    <w:lvl w:ilvl="5">
      <w:start w:val="1"/>
      <w:numFmt w:val="bullet"/>
      <w:lvlText w:val="•"/>
      <w:lvlJc w:val="left"/>
      <w:pPr>
        <w:ind w:left="5340" w:hanging="687"/>
      </w:pPr>
      <w:rPr>
        <w:rFonts w:hint="default"/>
      </w:rPr>
    </w:lvl>
    <w:lvl w:ilvl="6">
      <w:start w:val="1"/>
      <w:numFmt w:val="bullet"/>
      <w:lvlText w:val="•"/>
      <w:lvlJc w:val="left"/>
      <w:pPr>
        <w:ind w:left="6320" w:hanging="687"/>
      </w:pPr>
      <w:rPr>
        <w:rFonts w:hint="default"/>
      </w:rPr>
    </w:lvl>
    <w:lvl w:ilvl="7">
      <w:start w:val="1"/>
      <w:numFmt w:val="bullet"/>
      <w:lvlText w:val="•"/>
      <w:lvlJc w:val="left"/>
      <w:pPr>
        <w:ind w:left="7300" w:hanging="687"/>
      </w:pPr>
      <w:rPr>
        <w:rFonts w:hint="default"/>
      </w:rPr>
    </w:lvl>
    <w:lvl w:ilvl="8">
      <w:start w:val="1"/>
      <w:numFmt w:val="bullet"/>
      <w:lvlText w:val="•"/>
      <w:lvlJc w:val="left"/>
      <w:pPr>
        <w:ind w:left="8280" w:hanging="687"/>
      </w:pPr>
      <w:rPr>
        <w:rFonts w:hint="default"/>
      </w:rPr>
    </w:lvl>
  </w:abstractNum>
  <w:abstractNum w:abstractNumId="9" w15:restartNumberingAfterBreak="0">
    <w:nsid w:val="26204358"/>
    <w:multiLevelType w:val="hybridMultilevel"/>
    <w:tmpl w:val="8AEAAE9C"/>
    <w:lvl w:ilvl="0" w:tplc="3B9E7256">
      <w:start w:val="1"/>
      <w:numFmt w:val="lowerLetter"/>
      <w:lvlText w:val="%1)"/>
      <w:lvlJc w:val="left"/>
      <w:pPr>
        <w:ind w:left="120" w:hanging="363"/>
      </w:pPr>
      <w:rPr>
        <w:rFonts w:ascii="Times New Roman" w:eastAsia="Times New Roman" w:hAnsi="Times New Roman" w:hint="default"/>
        <w:w w:val="96"/>
        <w:sz w:val="20"/>
        <w:szCs w:val="20"/>
      </w:rPr>
    </w:lvl>
    <w:lvl w:ilvl="1" w:tplc="C48E0EE4">
      <w:start w:val="1"/>
      <w:numFmt w:val="bullet"/>
      <w:lvlText w:val="•"/>
      <w:lvlJc w:val="left"/>
      <w:pPr>
        <w:ind w:left="1152" w:hanging="363"/>
      </w:pPr>
      <w:rPr>
        <w:rFonts w:hint="default"/>
      </w:rPr>
    </w:lvl>
    <w:lvl w:ilvl="2" w:tplc="B118898A">
      <w:start w:val="1"/>
      <w:numFmt w:val="bullet"/>
      <w:lvlText w:val="•"/>
      <w:lvlJc w:val="left"/>
      <w:pPr>
        <w:ind w:left="2184" w:hanging="363"/>
      </w:pPr>
      <w:rPr>
        <w:rFonts w:hint="default"/>
      </w:rPr>
    </w:lvl>
    <w:lvl w:ilvl="3" w:tplc="F4C23C08">
      <w:start w:val="1"/>
      <w:numFmt w:val="bullet"/>
      <w:lvlText w:val="•"/>
      <w:lvlJc w:val="left"/>
      <w:pPr>
        <w:ind w:left="3216" w:hanging="363"/>
      </w:pPr>
      <w:rPr>
        <w:rFonts w:hint="default"/>
      </w:rPr>
    </w:lvl>
    <w:lvl w:ilvl="4" w:tplc="487AD0D2">
      <w:start w:val="1"/>
      <w:numFmt w:val="bullet"/>
      <w:lvlText w:val="•"/>
      <w:lvlJc w:val="left"/>
      <w:pPr>
        <w:ind w:left="4248" w:hanging="363"/>
      </w:pPr>
      <w:rPr>
        <w:rFonts w:hint="default"/>
      </w:rPr>
    </w:lvl>
    <w:lvl w:ilvl="5" w:tplc="C3008254">
      <w:start w:val="1"/>
      <w:numFmt w:val="bullet"/>
      <w:lvlText w:val="•"/>
      <w:lvlJc w:val="left"/>
      <w:pPr>
        <w:ind w:left="5280" w:hanging="363"/>
      </w:pPr>
      <w:rPr>
        <w:rFonts w:hint="default"/>
      </w:rPr>
    </w:lvl>
    <w:lvl w:ilvl="6" w:tplc="4E0EF75A">
      <w:start w:val="1"/>
      <w:numFmt w:val="bullet"/>
      <w:lvlText w:val="•"/>
      <w:lvlJc w:val="left"/>
      <w:pPr>
        <w:ind w:left="6312" w:hanging="363"/>
      </w:pPr>
      <w:rPr>
        <w:rFonts w:hint="default"/>
      </w:rPr>
    </w:lvl>
    <w:lvl w:ilvl="7" w:tplc="BB88CF1C">
      <w:start w:val="1"/>
      <w:numFmt w:val="bullet"/>
      <w:lvlText w:val="•"/>
      <w:lvlJc w:val="left"/>
      <w:pPr>
        <w:ind w:left="7344" w:hanging="363"/>
      </w:pPr>
      <w:rPr>
        <w:rFonts w:hint="default"/>
      </w:rPr>
    </w:lvl>
    <w:lvl w:ilvl="8" w:tplc="DAACA296">
      <w:start w:val="1"/>
      <w:numFmt w:val="bullet"/>
      <w:lvlText w:val="•"/>
      <w:lvlJc w:val="left"/>
      <w:pPr>
        <w:ind w:left="8376" w:hanging="363"/>
      </w:pPr>
      <w:rPr>
        <w:rFonts w:hint="default"/>
      </w:rPr>
    </w:lvl>
  </w:abstractNum>
  <w:abstractNum w:abstractNumId="10" w15:restartNumberingAfterBreak="0">
    <w:nsid w:val="28573F1F"/>
    <w:multiLevelType w:val="hybridMultilevel"/>
    <w:tmpl w:val="9D2891EC"/>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1" w15:restartNumberingAfterBreak="0">
    <w:nsid w:val="2C4A5E28"/>
    <w:multiLevelType w:val="hybridMultilevel"/>
    <w:tmpl w:val="FF588AE2"/>
    <w:lvl w:ilvl="0" w:tplc="729C6000">
      <w:start w:val="1"/>
      <w:numFmt w:val="bullet"/>
      <w:lvlText w:val="■"/>
      <w:lvlJc w:val="left"/>
      <w:pPr>
        <w:ind w:left="3126" w:hanging="188"/>
      </w:pPr>
      <w:rPr>
        <w:rFonts w:ascii="Times New Roman" w:eastAsia="Times New Roman" w:hAnsi="Times New Roman" w:hint="default"/>
        <w:sz w:val="22"/>
        <w:szCs w:val="22"/>
      </w:rPr>
    </w:lvl>
    <w:lvl w:ilvl="1" w:tplc="688EA3BE">
      <w:start w:val="1"/>
      <w:numFmt w:val="bullet"/>
      <w:lvlText w:val="•"/>
      <w:lvlJc w:val="left"/>
      <w:pPr>
        <w:ind w:left="3790" w:hanging="188"/>
      </w:pPr>
      <w:rPr>
        <w:rFonts w:hint="default"/>
      </w:rPr>
    </w:lvl>
    <w:lvl w:ilvl="2" w:tplc="39EED662">
      <w:start w:val="1"/>
      <w:numFmt w:val="bullet"/>
      <w:lvlText w:val="•"/>
      <w:lvlJc w:val="left"/>
      <w:pPr>
        <w:ind w:left="4455" w:hanging="188"/>
      </w:pPr>
      <w:rPr>
        <w:rFonts w:hint="default"/>
      </w:rPr>
    </w:lvl>
    <w:lvl w:ilvl="3" w:tplc="E8F6D5F4">
      <w:start w:val="1"/>
      <w:numFmt w:val="bullet"/>
      <w:lvlText w:val="•"/>
      <w:lvlJc w:val="left"/>
      <w:pPr>
        <w:ind w:left="5120" w:hanging="188"/>
      </w:pPr>
      <w:rPr>
        <w:rFonts w:hint="default"/>
      </w:rPr>
    </w:lvl>
    <w:lvl w:ilvl="4" w:tplc="80ACD940">
      <w:start w:val="1"/>
      <w:numFmt w:val="bullet"/>
      <w:lvlText w:val="•"/>
      <w:lvlJc w:val="left"/>
      <w:pPr>
        <w:ind w:left="5785" w:hanging="188"/>
      </w:pPr>
      <w:rPr>
        <w:rFonts w:hint="default"/>
      </w:rPr>
    </w:lvl>
    <w:lvl w:ilvl="5" w:tplc="2A705596">
      <w:start w:val="1"/>
      <w:numFmt w:val="bullet"/>
      <w:lvlText w:val="•"/>
      <w:lvlJc w:val="left"/>
      <w:pPr>
        <w:ind w:left="6449" w:hanging="188"/>
      </w:pPr>
      <w:rPr>
        <w:rFonts w:hint="default"/>
      </w:rPr>
    </w:lvl>
    <w:lvl w:ilvl="6" w:tplc="B0DC5C28">
      <w:start w:val="1"/>
      <w:numFmt w:val="bullet"/>
      <w:lvlText w:val="•"/>
      <w:lvlJc w:val="left"/>
      <w:pPr>
        <w:ind w:left="7114" w:hanging="188"/>
      </w:pPr>
      <w:rPr>
        <w:rFonts w:hint="default"/>
      </w:rPr>
    </w:lvl>
    <w:lvl w:ilvl="7" w:tplc="E632B20E">
      <w:start w:val="1"/>
      <w:numFmt w:val="bullet"/>
      <w:lvlText w:val="•"/>
      <w:lvlJc w:val="left"/>
      <w:pPr>
        <w:ind w:left="7779" w:hanging="188"/>
      </w:pPr>
      <w:rPr>
        <w:rFonts w:hint="default"/>
      </w:rPr>
    </w:lvl>
    <w:lvl w:ilvl="8" w:tplc="2FB6E51A">
      <w:start w:val="1"/>
      <w:numFmt w:val="bullet"/>
      <w:lvlText w:val="•"/>
      <w:lvlJc w:val="left"/>
      <w:pPr>
        <w:ind w:left="8443" w:hanging="188"/>
      </w:pPr>
      <w:rPr>
        <w:rFonts w:hint="default"/>
      </w:rPr>
    </w:lvl>
  </w:abstractNum>
  <w:abstractNum w:abstractNumId="12" w15:restartNumberingAfterBreak="0">
    <w:nsid w:val="2CBA0C3B"/>
    <w:multiLevelType w:val="hybridMultilevel"/>
    <w:tmpl w:val="BF9AF9F6"/>
    <w:lvl w:ilvl="0" w:tplc="D8A84EFA">
      <w:start w:val="1"/>
      <w:numFmt w:val="bullet"/>
      <w:lvlText w:val=""/>
      <w:lvlJc w:val="left"/>
      <w:pPr>
        <w:ind w:left="106" w:hanging="900"/>
      </w:pPr>
      <w:rPr>
        <w:rFonts w:ascii="Wingdings" w:eastAsia="Wingdings" w:hAnsi="Wingdings" w:hint="default"/>
        <w:sz w:val="22"/>
        <w:szCs w:val="22"/>
      </w:rPr>
    </w:lvl>
    <w:lvl w:ilvl="1" w:tplc="341CA82E">
      <w:start w:val="1"/>
      <w:numFmt w:val="bullet"/>
      <w:lvlText w:val="•"/>
      <w:lvlJc w:val="left"/>
      <w:pPr>
        <w:ind w:left="1069" w:hanging="900"/>
      </w:pPr>
      <w:rPr>
        <w:rFonts w:hint="default"/>
      </w:rPr>
    </w:lvl>
    <w:lvl w:ilvl="2" w:tplc="6A107FCE">
      <w:start w:val="1"/>
      <w:numFmt w:val="bullet"/>
      <w:lvlText w:val="•"/>
      <w:lvlJc w:val="left"/>
      <w:pPr>
        <w:ind w:left="2032" w:hanging="900"/>
      </w:pPr>
      <w:rPr>
        <w:rFonts w:hint="default"/>
      </w:rPr>
    </w:lvl>
    <w:lvl w:ilvl="3" w:tplc="9E3AAA6A">
      <w:start w:val="1"/>
      <w:numFmt w:val="bullet"/>
      <w:lvlText w:val="•"/>
      <w:lvlJc w:val="left"/>
      <w:pPr>
        <w:ind w:left="2995" w:hanging="900"/>
      </w:pPr>
      <w:rPr>
        <w:rFonts w:hint="default"/>
      </w:rPr>
    </w:lvl>
    <w:lvl w:ilvl="4" w:tplc="18A4C1FC">
      <w:start w:val="1"/>
      <w:numFmt w:val="bullet"/>
      <w:lvlText w:val="•"/>
      <w:lvlJc w:val="left"/>
      <w:pPr>
        <w:ind w:left="3958" w:hanging="900"/>
      </w:pPr>
      <w:rPr>
        <w:rFonts w:hint="default"/>
      </w:rPr>
    </w:lvl>
    <w:lvl w:ilvl="5" w:tplc="7792966C">
      <w:start w:val="1"/>
      <w:numFmt w:val="bullet"/>
      <w:lvlText w:val="•"/>
      <w:lvlJc w:val="left"/>
      <w:pPr>
        <w:ind w:left="4921" w:hanging="900"/>
      </w:pPr>
      <w:rPr>
        <w:rFonts w:hint="default"/>
      </w:rPr>
    </w:lvl>
    <w:lvl w:ilvl="6" w:tplc="1396A730">
      <w:start w:val="1"/>
      <w:numFmt w:val="bullet"/>
      <w:lvlText w:val="•"/>
      <w:lvlJc w:val="left"/>
      <w:pPr>
        <w:ind w:left="5885" w:hanging="900"/>
      </w:pPr>
      <w:rPr>
        <w:rFonts w:hint="default"/>
      </w:rPr>
    </w:lvl>
    <w:lvl w:ilvl="7" w:tplc="86C21FC2">
      <w:start w:val="1"/>
      <w:numFmt w:val="bullet"/>
      <w:lvlText w:val="•"/>
      <w:lvlJc w:val="left"/>
      <w:pPr>
        <w:ind w:left="6848" w:hanging="900"/>
      </w:pPr>
      <w:rPr>
        <w:rFonts w:hint="default"/>
      </w:rPr>
    </w:lvl>
    <w:lvl w:ilvl="8" w:tplc="B43E4C52">
      <w:start w:val="1"/>
      <w:numFmt w:val="bullet"/>
      <w:lvlText w:val="•"/>
      <w:lvlJc w:val="left"/>
      <w:pPr>
        <w:ind w:left="7811" w:hanging="900"/>
      </w:pPr>
      <w:rPr>
        <w:rFonts w:hint="default"/>
      </w:rPr>
    </w:lvl>
  </w:abstractNum>
  <w:abstractNum w:abstractNumId="13" w15:restartNumberingAfterBreak="0">
    <w:nsid w:val="2F627841"/>
    <w:multiLevelType w:val="hybridMultilevel"/>
    <w:tmpl w:val="5A388528"/>
    <w:lvl w:ilvl="0" w:tplc="B32078BA">
      <w:start w:val="1"/>
      <w:numFmt w:val="bullet"/>
      <w:lvlText w:val="■"/>
      <w:lvlJc w:val="left"/>
      <w:pPr>
        <w:ind w:left="719" w:hanging="284"/>
      </w:pPr>
      <w:rPr>
        <w:rFonts w:ascii="Times New Roman" w:eastAsia="Times New Roman" w:hAnsi="Times New Roman" w:hint="default"/>
        <w:sz w:val="22"/>
        <w:szCs w:val="22"/>
      </w:rPr>
    </w:lvl>
    <w:lvl w:ilvl="1" w:tplc="B4B64DF6">
      <w:start w:val="1"/>
      <w:numFmt w:val="bullet"/>
      <w:lvlText w:val="•"/>
      <w:lvlJc w:val="left"/>
      <w:pPr>
        <w:ind w:left="1138" w:hanging="284"/>
      </w:pPr>
      <w:rPr>
        <w:rFonts w:hint="default"/>
      </w:rPr>
    </w:lvl>
    <w:lvl w:ilvl="2" w:tplc="591E7036">
      <w:start w:val="1"/>
      <w:numFmt w:val="bullet"/>
      <w:lvlText w:val="•"/>
      <w:lvlJc w:val="left"/>
      <w:pPr>
        <w:ind w:left="1556" w:hanging="284"/>
      </w:pPr>
      <w:rPr>
        <w:rFonts w:hint="default"/>
      </w:rPr>
    </w:lvl>
    <w:lvl w:ilvl="3" w:tplc="334E90C6">
      <w:start w:val="1"/>
      <w:numFmt w:val="bullet"/>
      <w:lvlText w:val="•"/>
      <w:lvlJc w:val="left"/>
      <w:pPr>
        <w:ind w:left="1975" w:hanging="284"/>
      </w:pPr>
      <w:rPr>
        <w:rFonts w:hint="default"/>
      </w:rPr>
    </w:lvl>
    <w:lvl w:ilvl="4" w:tplc="85BAB778">
      <w:start w:val="1"/>
      <w:numFmt w:val="bullet"/>
      <w:lvlText w:val="•"/>
      <w:lvlJc w:val="left"/>
      <w:pPr>
        <w:ind w:left="2394" w:hanging="284"/>
      </w:pPr>
      <w:rPr>
        <w:rFonts w:hint="default"/>
      </w:rPr>
    </w:lvl>
    <w:lvl w:ilvl="5" w:tplc="EC8C6E10">
      <w:start w:val="1"/>
      <w:numFmt w:val="bullet"/>
      <w:lvlText w:val="•"/>
      <w:lvlJc w:val="left"/>
      <w:pPr>
        <w:ind w:left="2812" w:hanging="284"/>
      </w:pPr>
      <w:rPr>
        <w:rFonts w:hint="default"/>
      </w:rPr>
    </w:lvl>
    <w:lvl w:ilvl="6" w:tplc="BA1A04BC">
      <w:start w:val="1"/>
      <w:numFmt w:val="bullet"/>
      <w:lvlText w:val="•"/>
      <w:lvlJc w:val="left"/>
      <w:pPr>
        <w:ind w:left="3231" w:hanging="284"/>
      </w:pPr>
      <w:rPr>
        <w:rFonts w:hint="default"/>
      </w:rPr>
    </w:lvl>
    <w:lvl w:ilvl="7" w:tplc="E07EBD26">
      <w:start w:val="1"/>
      <w:numFmt w:val="bullet"/>
      <w:lvlText w:val="•"/>
      <w:lvlJc w:val="left"/>
      <w:pPr>
        <w:ind w:left="3650" w:hanging="284"/>
      </w:pPr>
      <w:rPr>
        <w:rFonts w:hint="default"/>
      </w:rPr>
    </w:lvl>
    <w:lvl w:ilvl="8" w:tplc="CFB276D0">
      <w:start w:val="1"/>
      <w:numFmt w:val="bullet"/>
      <w:lvlText w:val="•"/>
      <w:lvlJc w:val="left"/>
      <w:pPr>
        <w:ind w:left="4068" w:hanging="284"/>
      </w:pPr>
      <w:rPr>
        <w:rFonts w:hint="default"/>
      </w:rPr>
    </w:lvl>
  </w:abstractNum>
  <w:abstractNum w:abstractNumId="14" w15:restartNumberingAfterBreak="0">
    <w:nsid w:val="32620409"/>
    <w:multiLevelType w:val="hybridMultilevel"/>
    <w:tmpl w:val="094628D0"/>
    <w:lvl w:ilvl="0" w:tplc="B32078BA">
      <w:start w:val="1"/>
      <w:numFmt w:val="bullet"/>
      <w:lvlText w:val="■"/>
      <w:lvlJc w:val="left"/>
      <w:pPr>
        <w:ind w:left="3126" w:hanging="188"/>
      </w:pPr>
      <w:rPr>
        <w:rFonts w:ascii="Times New Roman" w:eastAsia="Times New Roman" w:hAnsi="Times New Roman" w:hint="default"/>
        <w:sz w:val="22"/>
        <w:szCs w:val="22"/>
      </w:rPr>
    </w:lvl>
    <w:lvl w:ilvl="1" w:tplc="DD2807C8">
      <w:start w:val="1"/>
      <w:numFmt w:val="bullet"/>
      <w:lvlText w:val="•"/>
      <w:lvlJc w:val="left"/>
      <w:pPr>
        <w:ind w:left="3790" w:hanging="188"/>
      </w:pPr>
      <w:rPr>
        <w:rFonts w:hint="default"/>
      </w:rPr>
    </w:lvl>
    <w:lvl w:ilvl="2" w:tplc="C5B095D4">
      <w:start w:val="1"/>
      <w:numFmt w:val="bullet"/>
      <w:lvlText w:val="•"/>
      <w:lvlJc w:val="left"/>
      <w:pPr>
        <w:ind w:left="4455" w:hanging="188"/>
      </w:pPr>
      <w:rPr>
        <w:rFonts w:hint="default"/>
      </w:rPr>
    </w:lvl>
    <w:lvl w:ilvl="3" w:tplc="912842B4">
      <w:start w:val="1"/>
      <w:numFmt w:val="bullet"/>
      <w:lvlText w:val="•"/>
      <w:lvlJc w:val="left"/>
      <w:pPr>
        <w:ind w:left="5120" w:hanging="188"/>
      </w:pPr>
      <w:rPr>
        <w:rFonts w:hint="default"/>
      </w:rPr>
    </w:lvl>
    <w:lvl w:ilvl="4" w:tplc="7988C1DC">
      <w:start w:val="1"/>
      <w:numFmt w:val="bullet"/>
      <w:lvlText w:val="•"/>
      <w:lvlJc w:val="left"/>
      <w:pPr>
        <w:ind w:left="5785" w:hanging="188"/>
      </w:pPr>
      <w:rPr>
        <w:rFonts w:hint="default"/>
      </w:rPr>
    </w:lvl>
    <w:lvl w:ilvl="5" w:tplc="9EB04B58">
      <w:start w:val="1"/>
      <w:numFmt w:val="bullet"/>
      <w:lvlText w:val="•"/>
      <w:lvlJc w:val="left"/>
      <w:pPr>
        <w:ind w:left="6449" w:hanging="188"/>
      </w:pPr>
      <w:rPr>
        <w:rFonts w:hint="default"/>
      </w:rPr>
    </w:lvl>
    <w:lvl w:ilvl="6" w:tplc="C35E8170">
      <w:start w:val="1"/>
      <w:numFmt w:val="bullet"/>
      <w:lvlText w:val="•"/>
      <w:lvlJc w:val="left"/>
      <w:pPr>
        <w:ind w:left="7114" w:hanging="188"/>
      </w:pPr>
      <w:rPr>
        <w:rFonts w:hint="default"/>
      </w:rPr>
    </w:lvl>
    <w:lvl w:ilvl="7" w:tplc="2EF60456">
      <w:start w:val="1"/>
      <w:numFmt w:val="bullet"/>
      <w:lvlText w:val="•"/>
      <w:lvlJc w:val="left"/>
      <w:pPr>
        <w:ind w:left="7779" w:hanging="188"/>
      </w:pPr>
      <w:rPr>
        <w:rFonts w:hint="default"/>
      </w:rPr>
    </w:lvl>
    <w:lvl w:ilvl="8" w:tplc="946EE594">
      <w:start w:val="1"/>
      <w:numFmt w:val="bullet"/>
      <w:lvlText w:val="•"/>
      <w:lvlJc w:val="left"/>
      <w:pPr>
        <w:ind w:left="8443" w:hanging="188"/>
      </w:pPr>
      <w:rPr>
        <w:rFonts w:hint="default"/>
      </w:rPr>
    </w:lvl>
  </w:abstractNum>
  <w:abstractNum w:abstractNumId="15" w15:restartNumberingAfterBreak="0">
    <w:nsid w:val="333068F1"/>
    <w:multiLevelType w:val="hybridMultilevel"/>
    <w:tmpl w:val="88BC3E32"/>
    <w:lvl w:ilvl="0" w:tplc="6A4E8B4E">
      <w:start w:val="1"/>
      <w:numFmt w:val="decimal"/>
      <w:lvlText w:val="%1."/>
      <w:lvlJc w:val="left"/>
      <w:pPr>
        <w:ind w:left="1800" w:hanging="360"/>
      </w:pPr>
      <w:rPr>
        <w:b/>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6" w15:restartNumberingAfterBreak="0">
    <w:nsid w:val="33533580"/>
    <w:multiLevelType w:val="hybridMultilevel"/>
    <w:tmpl w:val="731EDE20"/>
    <w:lvl w:ilvl="0" w:tplc="301C0B92">
      <w:start w:val="1"/>
      <w:numFmt w:val="bullet"/>
      <w:lvlText w:val="-"/>
      <w:lvlJc w:val="left"/>
      <w:pPr>
        <w:ind w:left="106" w:hanging="125"/>
      </w:pPr>
      <w:rPr>
        <w:rFonts w:ascii="Times New Roman" w:eastAsia="Times New Roman" w:hAnsi="Times New Roman" w:hint="default"/>
        <w:sz w:val="22"/>
        <w:szCs w:val="22"/>
      </w:rPr>
    </w:lvl>
    <w:lvl w:ilvl="1" w:tplc="3D2E9826">
      <w:start w:val="1"/>
      <w:numFmt w:val="bullet"/>
      <w:lvlText w:val="•"/>
      <w:lvlJc w:val="left"/>
      <w:pPr>
        <w:ind w:left="1070" w:hanging="125"/>
      </w:pPr>
      <w:rPr>
        <w:rFonts w:hint="default"/>
      </w:rPr>
    </w:lvl>
    <w:lvl w:ilvl="2" w:tplc="5CAA7248">
      <w:start w:val="1"/>
      <w:numFmt w:val="bullet"/>
      <w:lvlText w:val="•"/>
      <w:lvlJc w:val="left"/>
      <w:pPr>
        <w:ind w:left="2033" w:hanging="125"/>
      </w:pPr>
      <w:rPr>
        <w:rFonts w:hint="default"/>
      </w:rPr>
    </w:lvl>
    <w:lvl w:ilvl="3" w:tplc="C8783C24">
      <w:start w:val="1"/>
      <w:numFmt w:val="bullet"/>
      <w:lvlText w:val="•"/>
      <w:lvlJc w:val="left"/>
      <w:pPr>
        <w:ind w:left="2996" w:hanging="125"/>
      </w:pPr>
      <w:rPr>
        <w:rFonts w:hint="default"/>
      </w:rPr>
    </w:lvl>
    <w:lvl w:ilvl="4" w:tplc="B39027EA">
      <w:start w:val="1"/>
      <w:numFmt w:val="bullet"/>
      <w:lvlText w:val="•"/>
      <w:lvlJc w:val="left"/>
      <w:pPr>
        <w:ind w:left="3959" w:hanging="125"/>
      </w:pPr>
      <w:rPr>
        <w:rFonts w:hint="default"/>
      </w:rPr>
    </w:lvl>
    <w:lvl w:ilvl="5" w:tplc="AA8C5C4C">
      <w:start w:val="1"/>
      <w:numFmt w:val="bullet"/>
      <w:lvlText w:val="•"/>
      <w:lvlJc w:val="left"/>
      <w:pPr>
        <w:ind w:left="4922" w:hanging="125"/>
      </w:pPr>
      <w:rPr>
        <w:rFonts w:hint="default"/>
      </w:rPr>
    </w:lvl>
    <w:lvl w:ilvl="6" w:tplc="2E38A558">
      <w:start w:val="1"/>
      <w:numFmt w:val="bullet"/>
      <w:lvlText w:val="•"/>
      <w:lvlJc w:val="left"/>
      <w:pPr>
        <w:ind w:left="5885" w:hanging="125"/>
      </w:pPr>
      <w:rPr>
        <w:rFonts w:hint="default"/>
      </w:rPr>
    </w:lvl>
    <w:lvl w:ilvl="7" w:tplc="A7062146">
      <w:start w:val="1"/>
      <w:numFmt w:val="bullet"/>
      <w:lvlText w:val="•"/>
      <w:lvlJc w:val="left"/>
      <w:pPr>
        <w:ind w:left="6848" w:hanging="125"/>
      </w:pPr>
      <w:rPr>
        <w:rFonts w:hint="default"/>
      </w:rPr>
    </w:lvl>
    <w:lvl w:ilvl="8" w:tplc="07047B54">
      <w:start w:val="1"/>
      <w:numFmt w:val="bullet"/>
      <w:lvlText w:val="•"/>
      <w:lvlJc w:val="left"/>
      <w:pPr>
        <w:ind w:left="7811" w:hanging="125"/>
      </w:pPr>
      <w:rPr>
        <w:rFonts w:hint="default"/>
      </w:rPr>
    </w:lvl>
  </w:abstractNum>
  <w:abstractNum w:abstractNumId="17" w15:restartNumberingAfterBreak="0">
    <w:nsid w:val="36227B4F"/>
    <w:multiLevelType w:val="hybridMultilevel"/>
    <w:tmpl w:val="CF7E8976"/>
    <w:lvl w:ilvl="0" w:tplc="091E488C">
      <w:start w:val="1"/>
      <w:numFmt w:val="bullet"/>
      <w:lvlText w:val="□"/>
      <w:lvlJc w:val="left"/>
      <w:pPr>
        <w:ind w:left="3135" w:hanging="197"/>
      </w:pPr>
      <w:rPr>
        <w:rFonts w:ascii="Arial" w:eastAsia="Arial" w:hAnsi="Arial" w:hint="default"/>
        <w:sz w:val="22"/>
        <w:szCs w:val="22"/>
      </w:rPr>
    </w:lvl>
    <w:lvl w:ilvl="1" w:tplc="AB58C67A">
      <w:start w:val="1"/>
      <w:numFmt w:val="bullet"/>
      <w:lvlText w:val="•"/>
      <w:lvlJc w:val="left"/>
      <w:pPr>
        <w:ind w:left="3799" w:hanging="197"/>
      </w:pPr>
      <w:rPr>
        <w:rFonts w:hint="default"/>
      </w:rPr>
    </w:lvl>
    <w:lvl w:ilvl="2" w:tplc="D780D972">
      <w:start w:val="1"/>
      <w:numFmt w:val="bullet"/>
      <w:lvlText w:val="•"/>
      <w:lvlJc w:val="left"/>
      <w:pPr>
        <w:ind w:left="4463" w:hanging="197"/>
      </w:pPr>
      <w:rPr>
        <w:rFonts w:hint="default"/>
      </w:rPr>
    </w:lvl>
    <w:lvl w:ilvl="3" w:tplc="A4D64A56">
      <w:start w:val="1"/>
      <w:numFmt w:val="bullet"/>
      <w:lvlText w:val="•"/>
      <w:lvlJc w:val="left"/>
      <w:pPr>
        <w:ind w:left="5127" w:hanging="197"/>
      </w:pPr>
      <w:rPr>
        <w:rFonts w:hint="default"/>
      </w:rPr>
    </w:lvl>
    <w:lvl w:ilvl="4" w:tplc="570247F2">
      <w:start w:val="1"/>
      <w:numFmt w:val="bullet"/>
      <w:lvlText w:val="•"/>
      <w:lvlJc w:val="left"/>
      <w:pPr>
        <w:ind w:left="5790" w:hanging="197"/>
      </w:pPr>
      <w:rPr>
        <w:rFonts w:hint="default"/>
      </w:rPr>
    </w:lvl>
    <w:lvl w:ilvl="5" w:tplc="8CECA20A">
      <w:start w:val="1"/>
      <w:numFmt w:val="bullet"/>
      <w:lvlText w:val="•"/>
      <w:lvlJc w:val="left"/>
      <w:pPr>
        <w:ind w:left="6454" w:hanging="197"/>
      </w:pPr>
      <w:rPr>
        <w:rFonts w:hint="default"/>
      </w:rPr>
    </w:lvl>
    <w:lvl w:ilvl="6" w:tplc="06740ED6">
      <w:start w:val="1"/>
      <w:numFmt w:val="bullet"/>
      <w:lvlText w:val="•"/>
      <w:lvlJc w:val="left"/>
      <w:pPr>
        <w:ind w:left="7118" w:hanging="197"/>
      </w:pPr>
      <w:rPr>
        <w:rFonts w:hint="default"/>
      </w:rPr>
    </w:lvl>
    <w:lvl w:ilvl="7" w:tplc="8E2C905C">
      <w:start w:val="1"/>
      <w:numFmt w:val="bullet"/>
      <w:lvlText w:val="•"/>
      <w:lvlJc w:val="left"/>
      <w:pPr>
        <w:ind w:left="7782" w:hanging="197"/>
      </w:pPr>
      <w:rPr>
        <w:rFonts w:hint="default"/>
      </w:rPr>
    </w:lvl>
    <w:lvl w:ilvl="8" w:tplc="B524B2A0">
      <w:start w:val="1"/>
      <w:numFmt w:val="bullet"/>
      <w:lvlText w:val="•"/>
      <w:lvlJc w:val="left"/>
      <w:pPr>
        <w:ind w:left="8445" w:hanging="197"/>
      </w:pPr>
      <w:rPr>
        <w:rFonts w:hint="default"/>
      </w:rPr>
    </w:lvl>
  </w:abstractNum>
  <w:abstractNum w:abstractNumId="18" w15:restartNumberingAfterBreak="0">
    <w:nsid w:val="36E81732"/>
    <w:multiLevelType w:val="multilevel"/>
    <w:tmpl w:val="F13C35C0"/>
    <w:lvl w:ilvl="0">
      <w:start w:val="6"/>
      <w:numFmt w:val="upperRoman"/>
      <w:lvlText w:val="%1"/>
      <w:lvlJc w:val="left"/>
      <w:pPr>
        <w:ind w:left="647" w:hanging="540"/>
      </w:pPr>
      <w:rPr>
        <w:rFonts w:hint="default"/>
      </w:rPr>
    </w:lvl>
    <w:lvl w:ilvl="1">
      <w:start w:val="3"/>
      <w:numFmt w:val="decimal"/>
      <w:lvlText w:val="%1.%2)"/>
      <w:lvlJc w:val="left"/>
      <w:pPr>
        <w:ind w:left="647" w:hanging="540"/>
      </w:pPr>
      <w:rPr>
        <w:rFonts w:ascii="Arial" w:eastAsia="Arial" w:hAnsi="Arial" w:hint="default"/>
        <w:b/>
        <w:bCs/>
        <w:spacing w:val="-4"/>
        <w:sz w:val="22"/>
        <w:szCs w:val="22"/>
      </w:rPr>
    </w:lvl>
    <w:lvl w:ilvl="2">
      <w:start w:val="1"/>
      <w:numFmt w:val="bullet"/>
      <w:lvlText w:val=""/>
      <w:lvlJc w:val="left"/>
      <w:pPr>
        <w:ind w:left="234" w:hanging="219"/>
      </w:pPr>
      <w:rPr>
        <w:rFonts w:ascii="Wingdings" w:eastAsia="Wingdings" w:hAnsi="Wingdings" w:hint="default"/>
        <w:sz w:val="22"/>
        <w:szCs w:val="22"/>
      </w:rPr>
    </w:lvl>
    <w:lvl w:ilvl="3">
      <w:start w:val="1"/>
      <w:numFmt w:val="bullet"/>
      <w:lvlText w:val="•"/>
      <w:lvlJc w:val="left"/>
      <w:pPr>
        <w:ind w:left="2663" w:hanging="219"/>
      </w:pPr>
      <w:rPr>
        <w:rFonts w:hint="default"/>
      </w:rPr>
    </w:lvl>
    <w:lvl w:ilvl="4">
      <w:start w:val="1"/>
      <w:numFmt w:val="bullet"/>
      <w:lvlText w:val="•"/>
      <w:lvlJc w:val="left"/>
      <w:pPr>
        <w:ind w:left="3671" w:hanging="219"/>
      </w:pPr>
      <w:rPr>
        <w:rFonts w:hint="default"/>
      </w:rPr>
    </w:lvl>
    <w:lvl w:ilvl="5">
      <w:start w:val="1"/>
      <w:numFmt w:val="bullet"/>
      <w:lvlText w:val="•"/>
      <w:lvlJc w:val="left"/>
      <w:pPr>
        <w:ind w:left="4679" w:hanging="219"/>
      </w:pPr>
      <w:rPr>
        <w:rFonts w:hint="default"/>
      </w:rPr>
    </w:lvl>
    <w:lvl w:ilvl="6">
      <w:start w:val="1"/>
      <w:numFmt w:val="bullet"/>
      <w:lvlText w:val="•"/>
      <w:lvlJc w:val="left"/>
      <w:pPr>
        <w:ind w:left="5687" w:hanging="219"/>
      </w:pPr>
      <w:rPr>
        <w:rFonts w:hint="default"/>
      </w:rPr>
    </w:lvl>
    <w:lvl w:ilvl="7">
      <w:start w:val="1"/>
      <w:numFmt w:val="bullet"/>
      <w:lvlText w:val="•"/>
      <w:lvlJc w:val="left"/>
      <w:pPr>
        <w:ind w:left="6695" w:hanging="219"/>
      </w:pPr>
      <w:rPr>
        <w:rFonts w:hint="default"/>
      </w:rPr>
    </w:lvl>
    <w:lvl w:ilvl="8">
      <w:start w:val="1"/>
      <w:numFmt w:val="bullet"/>
      <w:lvlText w:val="•"/>
      <w:lvlJc w:val="left"/>
      <w:pPr>
        <w:ind w:left="7704" w:hanging="219"/>
      </w:pPr>
      <w:rPr>
        <w:rFonts w:hint="default"/>
      </w:rPr>
    </w:lvl>
  </w:abstractNum>
  <w:abstractNum w:abstractNumId="19" w15:restartNumberingAfterBreak="0">
    <w:nsid w:val="37661211"/>
    <w:multiLevelType w:val="hybridMultilevel"/>
    <w:tmpl w:val="7DC44462"/>
    <w:lvl w:ilvl="0" w:tplc="D982D300">
      <w:start w:val="1"/>
      <w:numFmt w:val="decimal"/>
      <w:lvlText w:val="(%1)"/>
      <w:lvlJc w:val="left"/>
      <w:pPr>
        <w:ind w:left="106" w:hanging="339"/>
      </w:pPr>
      <w:rPr>
        <w:rFonts w:ascii="Arial" w:eastAsia="Arial" w:hAnsi="Arial" w:hint="default"/>
        <w:sz w:val="22"/>
        <w:szCs w:val="22"/>
      </w:rPr>
    </w:lvl>
    <w:lvl w:ilvl="1" w:tplc="418ADC30">
      <w:start w:val="1"/>
      <w:numFmt w:val="bullet"/>
      <w:lvlText w:val="•"/>
      <w:lvlJc w:val="left"/>
      <w:pPr>
        <w:ind w:left="1072" w:hanging="339"/>
      </w:pPr>
      <w:rPr>
        <w:rFonts w:hint="default"/>
      </w:rPr>
    </w:lvl>
    <w:lvl w:ilvl="2" w:tplc="C08C3D88">
      <w:start w:val="1"/>
      <w:numFmt w:val="bullet"/>
      <w:lvlText w:val="•"/>
      <w:lvlJc w:val="left"/>
      <w:pPr>
        <w:ind w:left="2039" w:hanging="339"/>
      </w:pPr>
      <w:rPr>
        <w:rFonts w:hint="default"/>
      </w:rPr>
    </w:lvl>
    <w:lvl w:ilvl="3" w:tplc="13342340">
      <w:start w:val="1"/>
      <w:numFmt w:val="bullet"/>
      <w:lvlText w:val="•"/>
      <w:lvlJc w:val="left"/>
      <w:pPr>
        <w:ind w:left="3006" w:hanging="339"/>
      </w:pPr>
      <w:rPr>
        <w:rFonts w:hint="default"/>
      </w:rPr>
    </w:lvl>
    <w:lvl w:ilvl="4" w:tplc="BD748694">
      <w:start w:val="1"/>
      <w:numFmt w:val="bullet"/>
      <w:lvlText w:val="•"/>
      <w:lvlJc w:val="left"/>
      <w:pPr>
        <w:ind w:left="3972" w:hanging="339"/>
      </w:pPr>
      <w:rPr>
        <w:rFonts w:hint="default"/>
      </w:rPr>
    </w:lvl>
    <w:lvl w:ilvl="5" w:tplc="4212FB30">
      <w:start w:val="1"/>
      <w:numFmt w:val="bullet"/>
      <w:lvlText w:val="•"/>
      <w:lvlJc w:val="left"/>
      <w:pPr>
        <w:ind w:left="4939" w:hanging="339"/>
      </w:pPr>
      <w:rPr>
        <w:rFonts w:hint="default"/>
      </w:rPr>
    </w:lvl>
    <w:lvl w:ilvl="6" w:tplc="F9D85A3E">
      <w:start w:val="1"/>
      <w:numFmt w:val="bullet"/>
      <w:lvlText w:val="•"/>
      <w:lvlJc w:val="left"/>
      <w:pPr>
        <w:ind w:left="5906" w:hanging="339"/>
      </w:pPr>
      <w:rPr>
        <w:rFonts w:hint="default"/>
      </w:rPr>
    </w:lvl>
    <w:lvl w:ilvl="7" w:tplc="82EAB538">
      <w:start w:val="1"/>
      <w:numFmt w:val="bullet"/>
      <w:lvlText w:val="•"/>
      <w:lvlJc w:val="left"/>
      <w:pPr>
        <w:ind w:left="6873" w:hanging="339"/>
      </w:pPr>
      <w:rPr>
        <w:rFonts w:hint="default"/>
      </w:rPr>
    </w:lvl>
    <w:lvl w:ilvl="8" w:tplc="C5D2AF18">
      <w:start w:val="1"/>
      <w:numFmt w:val="bullet"/>
      <w:lvlText w:val="•"/>
      <w:lvlJc w:val="left"/>
      <w:pPr>
        <w:ind w:left="7839" w:hanging="339"/>
      </w:pPr>
      <w:rPr>
        <w:rFonts w:hint="default"/>
      </w:rPr>
    </w:lvl>
  </w:abstractNum>
  <w:abstractNum w:abstractNumId="20" w15:restartNumberingAfterBreak="0">
    <w:nsid w:val="39831F4A"/>
    <w:multiLevelType w:val="multilevel"/>
    <w:tmpl w:val="6136B776"/>
    <w:lvl w:ilvl="0">
      <w:start w:val="6"/>
      <w:numFmt w:val="upperRoman"/>
      <w:lvlText w:val="%1"/>
      <w:lvlJc w:val="left"/>
      <w:pPr>
        <w:ind w:left="827" w:hanging="529"/>
      </w:pPr>
      <w:rPr>
        <w:rFonts w:hint="default"/>
      </w:rPr>
    </w:lvl>
    <w:lvl w:ilvl="1">
      <w:start w:val="2"/>
      <w:numFmt w:val="decimal"/>
      <w:lvlText w:val="%1.%2)"/>
      <w:lvlJc w:val="left"/>
      <w:pPr>
        <w:ind w:left="827" w:hanging="529"/>
      </w:pPr>
      <w:rPr>
        <w:rFonts w:ascii="Arial" w:eastAsia="Arial" w:hAnsi="Arial" w:hint="default"/>
        <w:b/>
        <w:bCs/>
        <w:spacing w:val="-1"/>
        <w:sz w:val="22"/>
        <w:szCs w:val="22"/>
      </w:rPr>
    </w:lvl>
    <w:lvl w:ilvl="2">
      <w:start w:val="1"/>
      <w:numFmt w:val="bullet"/>
      <w:lvlText w:val=""/>
      <w:lvlJc w:val="left"/>
      <w:pPr>
        <w:ind w:left="939" w:hanging="180"/>
      </w:pPr>
      <w:rPr>
        <w:rFonts w:ascii="Wingdings" w:eastAsia="Wingdings" w:hAnsi="Wingdings" w:hint="default"/>
        <w:sz w:val="22"/>
        <w:szCs w:val="22"/>
      </w:rPr>
    </w:lvl>
    <w:lvl w:ilvl="3">
      <w:start w:val="1"/>
      <w:numFmt w:val="bullet"/>
      <w:lvlText w:val="•"/>
      <w:lvlJc w:val="left"/>
      <w:pPr>
        <w:ind w:left="2993" w:hanging="180"/>
      </w:pPr>
      <w:rPr>
        <w:rFonts w:hint="default"/>
      </w:rPr>
    </w:lvl>
    <w:lvl w:ilvl="4">
      <w:start w:val="1"/>
      <w:numFmt w:val="bullet"/>
      <w:lvlText w:val="•"/>
      <w:lvlJc w:val="left"/>
      <w:pPr>
        <w:ind w:left="4019" w:hanging="180"/>
      </w:pPr>
      <w:rPr>
        <w:rFonts w:hint="default"/>
      </w:rPr>
    </w:lvl>
    <w:lvl w:ilvl="5">
      <w:start w:val="1"/>
      <w:numFmt w:val="bullet"/>
      <w:lvlText w:val="•"/>
      <w:lvlJc w:val="left"/>
      <w:pPr>
        <w:ind w:left="5046" w:hanging="180"/>
      </w:pPr>
      <w:rPr>
        <w:rFonts w:hint="default"/>
      </w:rPr>
    </w:lvl>
    <w:lvl w:ilvl="6">
      <w:start w:val="1"/>
      <w:numFmt w:val="bullet"/>
      <w:lvlText w:val="•"/>
      <w:lvlJc w:val="left"/>
      <w:pPr>
        <w:ind w:left="6073" w:hanging="180"/>
      </w:pPr>
      <w:rPr>
        <w:rFonts w:hint="default"/>
      </w:rPr>
    </w:lvl>
    <w:lvl w:ilvl="7">
      <w:start w:val="1"/>
      <w:numFmt w:val="bullet"/>
      <w:lvlText w:val="•"/>
      <w:lvlJc w:val="left"/>
      <w:pPr>
        <w:ind w:left="7099" w:hanging="180"/>
      </w:pPr>
      <w:rPr>
        <w:rFonts w:hint="default"/>
      </w:rPr>
    </w:lvl>
    <w:lvl w:ilvl="8">
      <w:start w:val="1"/>
      <w:numFmt w:val="bullet"/>
      <w:lvlText w:val="•"/>
      <w:lvlJc w:val="left"/>
      <w:pPr>
        <w:ind w:left="8126" w:hanging="180"/>
      </w:pPr>
      <w:rPr>
        <w:rFonts w:hint="default"/>
      </w:rPr>
    </w:lvl>
  </w:abstractNum>
  <w:abstractNum w:abstractNumId="21" w15:restartNumberingAfterBreak="0">
    <w:nsid w:val="3F1E24FE"/>
    <w:multiLevelType w:val="hybridMultilevel"/>
    <w:tmpl w:val="98AECC0C"/>
    <w:lvl w:ilvl="0" w:tplc="77DA4AC4">
      <w:start w:val="1"/>
      <w:numFmt w:val="bullet"/>
      <w:lvlText w:val=""/>
      <w:lvlJc w:val="left"/>
      <w:pPr>
        <w:ind w:left="2368" w:hanging="708"/>
      </w:pPr>
      <w:rPr>
        <w:rFonts w:ascii="Wingdings" w:eastAsia="Wingdings" w:hAnsi="Wingdings" w:hint="default"/>
        <w:sz w:val="24"/>
        <w:szCs w:val="24"/>
      </w:rPr>
    </w:lvl>
    <w:lvl w:ilvl="1" w:tplc="AF3C012A">
      <w:start w:val="1"/>
      <w:numFmt w:val="bullet"/>
      <w:lvlText w:val="•"/>
      <w:lvlJc w:val="left"/>
      <w:pPr>
        <w:ind w:left="3159" w:hanging="708"/>
      </w:pPr>
      <w:rPr>
        <w:rFonts w:hint="default"/>
      </w:rPr>
    </w:lvl>
    <w:lvl w:ilvl="2" w:tplc="105AA0BA">
      <w:start w:val="1"/>
      <w:numFmt w:val="bullet"/>
      <w:lvlText w:val="•"/>
      <w:lvlJc w:val="left"/>
      <w:pPr>
        <w:ind w:left="3950" w:hanging="708"/>
      </w:pPr>
      <w:rPr>
        <w:rFonts w:hint="default"/>
      </w:rPr>
    </w:lvl>
    <w:lvl w:ilvl="3" w:tplc="72B2A2D4">
      <w:start w:val="1"/>
      <w:numFmt w:val="bullet"/>
      <w:lvlText w:val="•"/>
      <w:lvlJc w:val="left"/>
      <w:pPr>
        <w:ind w:left="4741" w:hanging="708"/>
      </w:pPr>
      <w:rPr>
        <w:rFonts w:hint="default"/>
      </w:rPr>
    </w:lvl>
    <w:lvl w:ilvl="4" w:tplc="476C71B4">
      <w:start w:val="1"/>
      <w:numFmt w:val="bullet"/>
      <w:lvlText w:val="•"/>
      <w:lvlJc w:val="left"/>
      <w:pPr>
        <w:ind w:left="5532" w:hanging="708"/>
      </w:pPr>
      <w:rPr>
        <w:rFonts w:hint="default"/>
      </w:rPr>
    </w:lvl>
    <w:lvl w:ilvl="5" w:tplc="6AE445FC">
      <w:start w:val="1"/>
      <w:numFmt w:val="bullet"/>
      <w:lvlText w:val="•"/>
      <w:lvlJc w:val="left"/>
      <w:pPr>
        <w:ind w:left="6324" w:hanging="708"/>
      </w:pPr>
      <w:rPr>
        <w:rFonts w:hint="default"/>
      </w:rPr>
    </w:lvl>
    <w:lvl w:ilvl="6" w:tplc="5366EF8A">
      <w:start w:val="1"/>
      <w:numFmt w:val="bullet"/>
      <w:lvlText w:val="•"/>
      <w:lvlJc w:val="left"/>
      <w:pPr>
        <w:ind w:left="7115" w:hanging="708"/>
      </w:pPr>
      <w:rPr>
        <w:rFonts w:hint="default"/>
      </w:rPr>
    </w:lvl>
    <w:lvl w:ilvl="7" w:tplc="29D2B102">
      <w:start w:val="1"/>
      <w:numFmt w:val="bullet"/>
      <w:lvlText w:val="•"/>
      <w:lvlJc w:val="left"/>
      <w:pPr>
        <w:ind w:left="7906" w:hanging="708"/>
      </w:pPr>
      <w:rPr>
        <w:rFonts w:hint="default"/>
      </w:rPr>
    </w:lvl>
    <w:lvl w:ilvl="8" w:tplc="44B42F16">
      <w:start w:val="1"/>
      <w:numFmt w:val="bullet"/>
      <w:lvlText w:val="•"/>
      <w:lvlJc w:val="left"/>
      <w:pPr>
        <w:ind w:left="8697" w:hanging="708"/>
      </w:pPr>
      <w:rPr>
        <w:rFonts w:hint="default"/>
      </w:rPr>
    </w:lvl>
  </w:abstractNum>
  <w:abstractNum w:abstractNumId="22" w15:restartNumberingAfterBreak="0">
    <w:nsid w:val="452273CB"/>
    <w:multiLevelType w:val="hybridMultilevel"/>
    <w:tmpl w:val="79B81072"/>
    <w:lvl w:ilvl="0" w:tplc="77DA4AC4">
      <w:start w:val="1"/>
      <w:numFmt w:val="bullet"/>
      <w:lvlText w:val=""/>
      <w:lvlJc w:val="left"/>
      <w:pPr>
        <w:ind w:left="1440" w:hanging="360"/>
      </w:pPr>
      <w:rPr>
        <w:rFonts w:ascii="Wingdings" w:eastAsia="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1A6111"/>
    <w:multiLevelType w:val="hybridMultilevel"/>
    <w:tmpl w:val="316C79B4"/>
    <w:lvl w:ilvl="0" w:tplc="87041842">
      <w:start w:val="1"/>
      <w:numFmt w:val="lowerLetter"/>
      <w:lvlText w:val="%1)"/>
      <w:lvlJc w:val="left"/>
      <w:pPr>
        <w:ind w:left="120" w:hanging="404"/>
      </w:pPr>
      <w:rPr>
        <w:rFonts w:ascii="Times New Roman" w:eastAsia="Times New Roman" w:hAnsi="Times New Roman" w:hint="default"/>
        <w:w w:val="96"/>
        <w:sz w:val="20"/>
        <w:szCs w:val="20"/>
      </w:rPr>
    </w:lvl>
    <w:lvl w:ilvl="1" w:tplc="E140FC4E">
      <w:start w:val="1"/>
      <w:numFmt w:val="bullet"/>
      <w:lvlText w:val="•"/>
      <w:lvlJc w:val="left"/>
      <w:pPr>
        <w:ind w:left="1152" w:hanging="404"/>
      </w:pPr>
      <w:rPr>
        <w:rFonts w:hint="default"/>
      </w:rPr>
    </w:lvl>
    <w:lvl w:ilvl="2" w:tplc="DF185262">
      <w:start w:val="1"/>
      <w:numFmt w:val="bullet"/>
      <w:lvlText w:val="•"/>
      <w:lvlJc w:val="left"/>
      <w:pPr>
        <w:ind w:left="2184" w:hanging="404"/>
      </w:pPr>
      <w:rPr>
        <w:rFonts w:hint="default"/>
      </w:rPr>
    </w:lvl>
    <w:lvl w:ilvl="3" w:tplc="DC0E925E">
      <w:start w:val="1"/>
      <w:numFmt w:val="bullet"/>
      <w:lvlText w:val="•"/>
      <w:lvlJc w:val="left"/>
      <w:pPr>
        <w:ind w:left="3216" w:hanging="404"/>
      </w:pPr>
      <w:rPr>
        <w:rFonts w:hint="default"/>
      </w:rPr>
    </w:lvl>
    <w:lvl w:ilvl="4" w:tplc="B07CFA92">
      <w:start w:val="1"/>
      <w:numFmt w:val="bullet"/>
      <w:lvlText w:val="•"/>
      <w:lvlJc w:val="left"/>
      <w:pPr>
        <w:ind w:left="4248" w:hanging="404"/>
      </w:pPr>
      <w:rPr>
        <w:rFonts w:hint="default"/>
      </w:rPr>
    </w:lvl>
    <w:lvl w:ilvl="5" w:tplc="57A0FAF8">
      <w:start w:val="1"/>
      <w:numFmt w:val="bullet"/>
      <w:lvlText w:val="•"/>
      <w:lvlJc w:val="left"/>
      <w:pPr>
        <w:ind w:left="5280" w:hanging="404"/>
      </w:pPr>
      <w:rPr>
        <w:rFonts w:hint="default"/>
      </w:rPr>
    </w:lvl>
    <w:lvl w:ilvl="6" w:tplc="B978A12E">
      <w:start w:val="1"/>
      <w:numFmt w:val="bullet"/>
      <w:lvlText w:val="•"/>
      <w:lvlJc w:val="left"/>
      <w:pPr>
        <w:ind w:left="6312" w:hanging="404"/>
      </w:pPr>
      <w:rPr>
        <w:rFonts w:hint="default"/>
      </w:rPr>
    </w:lvl>
    <w:lvl w:ilvl="7" w:tplc="E960AF4A">
      <w:start w:val="1"/>
      <w:numFmt w:val="bullet"/>
      <w:lvlText w:val="•"/>
      <w:lvlJc w:val="left"/>
      <w:pPr>
        <w:ind w:left="7344" w:hanging="404"/>
      </w:pPr>
      <w:rPr>
        <w:rFonts w:hint="default"/>
      </w:rPr>
    </w:lvl>
    <w:lvl w:ilvl="8" w:tplc="1D2ED5B4">
      <w:start w:val="1"/>
      <w:numFmt w:val="bullet"/>
      <w:lvlText w:val="•"/>
      <w:lvlJc w:val="left"/>
      <w:pPr>
        <w:ind w:left="8376" w:hanging="404"/>
      </w:pPr>
      <w:rPr>
        <w:rFonts w:hint="default"/>
      </w:rPr>
    </w:lvl>
  </w:abstractNum>
  <w:abstractNum w:abstractNumId="24" w15:restartNumberingAfterBreak="0">
    <w:nsid w:val="47BA62C3"/>
    <w:multiLevelType w:val="hybridMultilevel"/>
    <w:tmpl w:val="17568F0A"/>
    <w:lvl w:ilvl="0" w:tplc="123838B0">
      <w:start w:val="1"/>
      <w:numFmt w:val="bullet"/>
      <w:lvlText w:val="□"/>
      <w:lvlJc w:val="left"/>
      <w:pPr>
        <w:ind w:left="107" w:hanging="221"/>
      </w:pPr>
      <w:rPr>
        <w:rFonts w:ascii="Times New Roman" w:eastAsia="Times New Roman" w:hAnsi="Times New Roman" w:hint="default"/>
        <w:sz w:val="22"/>
        <w:szCs w:val="22"/>
      </w:rPr>
    </w:lvl>
    <w:lvl w:ilvl="1" w:tplc="45C6464A">
      <w:start w:val="1"/>
      <w:numFmt w:val="bullet"/>
      <w:lvlText w:val="□"/>
      <w:lvlJc w:val="left"/>
      <w:pPr>
        <w:ind w:left="200" w:hanging="519"/>
      </w:pPr>
      <w:rPr>
        <w:rFonts w:ascii="Times New Roman" w:eastAsia="Times New Roman" w:hAnsi="Times New Roman" w:hint="default"/>
        <w:sz w:val="22"/>
        <w:szCs w:val="22"/>
      </w:rPr>
    </w:lvl>
    <w:lvl w:ilvl="2" w:tplc="02E8CC60">
      <w:start w:val="1"/>
      <w:numFmt w:val="bullet"/>
      <w:lvlText w:val="•"/>
      <w:lvlJc w:val="left"/>
      <w:pPr>
        <w:ind w:left="717" w:hanging="519"/>
      </w:pPr>
      <w:rPr>
        <w:rFonts w:hint="default"/>
      </w:rPr>
    </w:lvl>
    <w:lvl w:ilvl="3" w:tplc="23141ABC">
      <w:start w:val="1"/>
      <w:numFmt w:val="bullet"/>
      <w:lvlText w:val="•"/>
      <w:lvlJc w:val="left"/>
      <w:pPr>
        <w:ind w:left="1235" w:hanging="519"/>
      </w:pPr>
      <w:rPr>
        <w:rFonts w:hint="default"/>
      </w:rPr>
    </w:lvl>
    <w:lvl w:ilvl="4" w:tplc="10D285C8">
      <w:start w:val="1"/>
      <w:numFmt w:val="bullet"/>
      <w:lvlText w:val="•"/>
      <w:lvlJc w:val="left"/>
      <w:pPr>
        <w:ind w:left="1752" w:hanging="519"/>
      </w:pPr>
      <w:rPr>
        <w:rFonts w:hint="default"/>
      </w:rPr>
    </w:lvl>
    <w:lvl w:ilvl="5" w:tplc="E73814D0">
      <w:start w:val="1"/>
      <w:numFmt w:val="bullet"/>
      <w:lvlText w:val="•"/>
      <w:lvlJc w:val="left"/>
      <w:pPr>
        <w:ind w:left="2269" w:hanging="519"/>
      </w:pPr>
      <w:rPr>
        <w:rFonts w:hint="default"/>
      </w:rPr>
    </w:lvl>
    <w:lvl w:ilvl="6" w:tplc="CE74C126">
      <w:start w:val="1"/>
      <w:numFmt w:val="bullet"/>
      <w:lvlText w:val="•"/>
      <w:lvlJc w:val="left"/>
      <w:pPr>
        <w:ind w:left="2786" w:hanging="519"/>
      </w:pPr>
      <w:rPr>
        <w:rFonts w:hint="default"/>
      </w:rPr>
    </w:lvl>
    <w:lvl w:ilvl="7" w:tplc="6AA6CD16">
      <w:start w:val="1"/>
      <w:numFmt w:val="bullet"/>
      <w:lvlText w:val="•"/>
      <w:lvlJc w:val="left"/>
      <w:pPr>
        <w:ind w:left="3303" w:hanging="519"/>
      </w:pPr>
      <w:rPr>
        <w:rFonts w:hint="default"/>
      </w:rPr>
    </w:lvl>
    <w:lvl w:ilvl="8" w:tplc="714AA24A">
      <w:start w:val="1"/>
      <w:numFmt w:val="bullet"/>
      <w:lvlText w:val="•"/>
      <w:lvlJc w:val="left"/>
      <w:pPr>
        <w:ind w:left="3821" w:hanging="519"/>
      </w:pPr>
      <w:rPr>
        <w:rFonts w:hint="default"/>
      </w:rPr>
    </w:lvl>
  </w:abstractNum>
  <w:abstractNum w:abstractNumId="25" w15:restartNumberingAfterBreak="0">
    <w:nsid w:val="4948045D"/>
    <w:multiLevelType w:val="hybridMultilevel"/>
    <w:tmpl w:val="3C7858A4"/>
    <w:lvl w:ilvl="0" w:tplc="06149DE0">
      <w:start w:val="1"/>
      <w:numFmt w:val="lowerLetter"/>
      <w:lvlText w:val="%1)"/>
      <w:lvlJc w:val="left"/>
      <w:pPr>
        <w:ind w:left="460" w:hanging="221"/>
      </w:pPr>
      <w:rPr>
        <w:rFonts w:ascii="Times New Roman" w:eastAsia="Times New Roman" w:hAnsi="Times New Roman" w:hint="default"/>
        <w:w w:val="96"/>
        <w:sz w:val="20"/>
        <w:szCs w:val="20"/>
      </w:rPr>
    </w:lvl>
    <w:lvl w:ilvl="1" w:tplc="105ACB70">
      <w:start w:val="1"/>
      <w:numFmt w:val="bullet"/>
      <w:lvlText w:val="•"/>
      <w:lvlJc w:val="left"/>
      <w:pPr>
        <w:ind w:left="1492" w:hanging="221"/>
      </w:pPr>
      <w:rPr>
        <w:rFonts w:hint="default"/>
      </w:rPr>
    </w:lvl>
    <w:lvl w:ilvl="2" w:tplc="40A8C8AE">
      <w:start w:val="1"/>
      <w:numFmt w:val="bullet"/>
      <w:lvlText w:val="•"/>
      <w:lvlJc w:val="left"/>
      <w:pPr>
        <w:ind w:left="2524" w:hanging="221"/>
      </w:pPr>
      <w:rPr>
        <w:rFonts w:hint="default"/>
      </w:rPr>
    </w:lvl>
    <w:lvl w:ilvl="3" w:tplc="341A40E6">
      <w:start w:val="1"/>
      <w:numFmt w:val="bullet"/>
      <w:lvlText w:val="•"/>
      <w:lvlJc w:val="left"/>
      <w:pPr>
        <w:ind w:left="3556" w:hanging="221"/>
      </w:pPr>
      <w:rPr>
        <w:rFonts w:hint="default"/>
      </w:rPr>
    </w:lvl>
    <w:lvl w:ilvl="4" w:tplc="1C5C3DA8">
      <w:start w:val="1"/>
      <w:numFmt w:val="bullet"/>
      <w:lvlText w:val="•"/>
      <w:lvlJc w:val="left"/>
      <w:pPr>
        <w:ind w:left="4588" w:hanging="221"/>
      </w:pPr>
      <w:rPr>
        <w:rFonts w:hint="default"/>
      </w:rPr>
    </w:lvl>
    <w:lvl w:ilvl="5" w:tplc="D562AACE">
      <w:start w:val="1"/>
      <w:numFmt w:val="bullet"/>
      <w:lvlText w:val="•"/>
      <w:lvlJc w:val="left"/>
      <w:pPr>
        <w:ind w:left="5620" w:hanging="221"/>
      </w:pPr>
      <w:rPr>
        <w:rFonts w:hint="default"/>
      </w:rPr>
    </w:lvl>
    <w:lvl w:ilvl="6" w:tplc="1E32E3AA">
      <w:start w:val="1"/>
      <w:numFmt w:val="bullet"/>
      <w:lvlText w:val="•"/>
      <w:lvlJc w:val="left"/>
      <w:pPr>
        <w:ind w:left="6652" w:hanging="221"/>
      </w:pPr>
      <w:rPr>
        <w:rFonts w:hint="default"/>
      </w:rPr>
    </w:lvl>
    <w:lvl w:ilvl="7" w:tplc="92E61DCC">
      <w:start w:val="1"/>
      <w:numFmt w:val="bullet"/>
      <w:lvlText w:val="•"/>
      <w:lvlJc w:val="left"/>
      <w:pPr>
        <w:ind w:left="7684" w:hanging="221"/>
      </w:pPr>
      <w:rPr>
        <w:rFonts w:hint="default"/>
      </w:rPr>
    </w:lvl>
    <w:lvl w:ilvl="8" w:tplc="79948272">
      <w:start w:val="1"/>
      <w:numFmt w:val="bullet"/>
      <w:lvlText w:val="•"/>
      <w:lvlJc w:val="left"/>
      <w:pPr>
        <w:ind w:left="8716" w:hanging="221"/>
      </w:pPr>
      <w:rPr>
        <w:rFonts w:hint="default"/>
      </w:rPr>
    </w:lvl>
  </w:abstractNum>
  <w:abstractNum w:abstractNumId="26" w15:restartNumberingAfterBreak="0">
    <w:nsid w:val="4A003526"/>
    <w:multiLevelType w:val="hybridMultilevel"/>
    <w:tmpl w:val="667C167E"/>
    <w:lvl w:ilvl="0" w:tplc="81C6FD08">
      <w:start w:val="1"/>
      <w:numFmt w:val="bullet"/>
      <w:lvlText w:val="□"/>
      <w:lvlJc w:val="left"/>
      <w:pPr>
        <w:ind w:left="719" w:hanging="284"/>
      </w:pPr>
      <w:rPr>
        <w:rFonts w:ascii="Times New Roman" w:eastAsia="Times New Roman" w:hAnsi="Times New Roman" w:hint="default"/>
        <w:sz w:val="22"/>
        <w:szCs w:val="22"/>
      </w:rPr>
    </w:lvl>
    <w:lvl w:ilvl="1" w:tplc="C15EDB14">
      <w:start w:val="1"/>
      <w:numFmt w:val="bullet"/>
      <w:lvlText w:val="•"/>
      <w:lvlJc w:val="left"/>
      <w:pPr>
        <w:ind w:left="1137" w:hanging="284"/>
      </w:pPr>
      <w:rPr>
        <w:rFonts w:hint="default"/>
      </w:rPr>
    </w:lvl>
    <w:lvl w:ilvl="2" w:tplc="47F4B080">
      <w:start w:val="1"/>
      <w:numFmt w:val="bullet"/>
      <w:lvlText w:val="•"/>
      <w:lvlJc w:val="left"/>
      <w:pPr>
        <w:ind w:left="1556" w:hanging="284"/>
      </w:pPr>
      <w:rPr>
        <w:rFonts w:hint="default"/>
      </w:rPr>
    </w:lvl>
    <w:lvl w:ilvl="3" w:tplc="A98C05D6">
      <w:start w:val="1"/>
      <w:numFmt w:val="bullet"/>
      <w:lvlText w:val="•"/>
      <w:lvlJc w:val="left"/>
      <w:pPr>
        <w:ind w:left="1975" w:hanging="284"/>
      </w:pPr>
      <w:rPr>
        <w:rFonts w:hint="default"/>
      </w:rPr>
    </w:lvl>
    <w:lvl w:ilvl="4" w:tplc="63922F0A">
      <w:start w:val="1"/>
      <w:numFmt w:val="bullet"/>
      <w:lvlText w:val="•"/>
      <w:lvlJc w:val="left"/>
      <w:pPr>
        <w:ind w:left="2393" w:hanging="284"/>
      </w:pPr>
      <w:rPr>
        <w:rFonts w:hint="default"/>
      </w:rPr>
    </w:lvl>
    <w:lvl w:ilvl="5" w:tplc="1D521324">
      <w:start w:val="1"/>
      <w:numFmt w:val="bullet"/>
      <w:lvlText w:val="•"/>
      <w:lvlJc w:val="left"/>
      <w:pPr>
        <w:ind w:left="2812" w:hanging="284"/>
      </w:pPr>
      <w:rPr>
        <w:rFonts w:hint="default"/>
      </w:rPr>
    </w:lvl>
    <w:lvl w:ilvl="6" w:tplc="BE16DF1C">
      <w:start w:val="1"/>
      <w:numFmt w:val="bullet"/>
      <w:lvlText w:val="•"/>
      <w:lvlJc w:val="left"/>
      <w:pPr>
        <w:ind w:left="3231" w:hanging="284"/>
      </w:pPr>
      <w:rPr>
        <w:rFonts w:hint="default"/>
      </w:rPr>
    </w:lvl>
    <w:lvl w:ilvl="7" w:tplc="C91CDFA8">
      <w:start w:val="1"/>
      <w:numFmt w:val="bullet"/>
      <w:lvlText w:val="•"/>
      <w:lvlJc w:val="left"/>
      <w:pPr>
        <w:ind w:left="3649" w:hanging="284"/>
      </w:pPr>
      <w:rPr>
        <w:rFonts w:hint="default"/>
      </w:rPr>
    </w:lvl>
    <w:lvl w:ilvl="8" w:tplc="CE7AD838">
      <w:start w:val="1"/>
      <w:numFmt w:val="bullet"/>
      <w:lvlText w:val="•"/>
      <w:lvlJc w:val="left"/>
      <w:pPr>
        <w:ind w:left="4068" w:hanging="284"/>
      </w:pPr>
      <w:rPr>
        <w:rFonts w:hint="default"/>
      </w:rPr>
    </w:lvl>
  </w:abstractNum>
  <w:abstractNum w:abstractNumId="27" w15:restartNumberingAfterBreak="0">
    <w:nsid w:val="4BAC5A2D"/>
    <w:multiLevelType w:val="hybridMultilevel"/>
    <w:tmpl w:val="4E767092"/>
    <w:lvl w:ilvl="0" w:tplc="0F48B17A">
      <w:start w:val="1"/>
      <w:numFmt w:val="bullet"/>
      <w:lvlText w:val="-"/>
      <w:lvlJc w:val="left"/>
      <w:pPr>
        <w:ind w:left="107" w:hanging="128"/>
      </w:pPr>
      <w:rPr>
        <w:rFonts w:ascii="Times New Roman" w:eastAsia="Times New Roman" w:hAnsi="Times New Roman" w:hint="default"/>
        <w:sz w:val="22"/>
        <w:szCs w:val="22"/>
      </w:rPr>
    </w:lvl>
    <w:lvl w:ilvl="1" w:tplc="34B4637C">
      <w:start w:val="1"/>
      <w:numFmt w:val="bullet"/>
      <w:lvlText w:val="•"/>
      <w:lvlJc w:val="left"/>
      <w:pPr>
        <w:ind w:left="1074" w:hanging="128"/>
      </w:pPr>
      <w:rPr>
        <w:rFonts w:hint="default"/>
      </w:rPr>
    </w:lvl>
    <w:lvl w:ilvl="2" w:tplc="12BC22CA">
      <w:start w:val="1"/>
      <w:numFmt w:val="bullet"/>
      <w:lvlText w:val="•"/>
      <w:lvlJc w:val="left"/>
      <w:pPr>
        <w:ind w:left="2040" w:hanging="128"/>
      </w:pPr>
      <w:rPr>
        <w:rFonts w:hint="default"/>
      </w:rPr>
    </w:lvl>
    <w:lvl w:ilvl="3" w:tplc="E87A0DDC">
      <w:start w:val="1"/>
      <w:numFmt w:val="bullet"/>
      <w:lvlText w:val="•"/>
      <w:lvlJc w:val="left"/>
      <w:pPr>
        <w:ind w:left="3007" w:hanging="128"/>
      </w:pPr>
      <w:rPr>
        <w:rFonts w:hint="default"/>
      </w:rPr>
    </w:lvl>
    <w:lvl w:ilvl="4" w:tplc="02BC3844">
      <w:start w:val="1"/>
      <w:numFmt w:val="bullet"/>
      <w:lvlText w:val="•"/>
      <w:lvlJc w:val="left"/>
      <w:pPr>
        <w:ind w:left="3973" w:hanging="128"/>
      </w:pPr>
      <w:rPr>
        <w:rFonts w:hint="default"/>
      </w:rPr>
    </w:lvl>
    <w:lvl w:ilvl="5" w:tplc="025CC0A4">
      <w:start w:val="1"/>
      <w:numFmt w:val="bullet"/>
      <w:lvlText w:val="•"/>
      <w:lvlJc w:val="left"/>
      <w:pPr>
        <w:ind w:left="4940" w:hanging="128"/>
      </w:pPr>
      <w:rPr>
        <w:rFonts w:hint="default"/>
      </w:rPr>
    </w:lvl>
    <w:lvl w:ilvl="6" w:tplc="01D468AC">
      <w:start w:val="1"/>
      <w:numFmt w:val="bullet"/>
      <w:lvlText w:val="•"/>
      <w:lvlJc w:val="left"/>
      <w:pPr>
        <w:ind w:left="5906" w:hanging="128"/>
      </w:pPr>
      <w:rPr>
        <w:rFonts w:hint="default"/>
      </w:rPr>
    </w:lvl>
    <w:lvl w:ilvl="7" w:tplc="FF56151C">
      <w:start w:val="1"/>
      <w:numFmt w:val="bullet"/>
      <w:lvlText w:val="•"/>
      <w:lvlJc w:val="left"/>
      <w:pPr>
        <w:ind w:left="6873" w:hanging="128"/>
      </w:pPr>
      <w:rPr>
        <w:rFonts w:hint="default"/>
      </w:rPr>
    </w:lvl>
    <w:lvl w:ilvl="8" w:tplc="59EAB72E">
      <w:start w:val="1"/>
      <w:numFmt w:val="bullet"/>
      <w:lvlText w:val="•"/>
      <w:lvlJc w:val="left"/>
      <w:pPr>
        <w:ind w:left="7840" w:hanging="128"/>
      </w:pPr>
      <w:rPr>
        <w:rFonts w:hint="default"/>
      </w:rPr>
    </w:lvl>
  </w:abstractNum>
  <w:abstractNum w:abstractNumId="28" w15:restartNumberingAfterBreak="0">
    <w:nsid w:val="4C550F40"/>
    <w:multiLevelType w:val="multilevel"/>
    <w:tmpl w:val="9F307A5C"/>
    <w:lvl w:ilvl="0">
      <w:start w:val="6"/>
      <w:numFmt w:val="decimal"/>
      <w:lvlText w:val="%1"/>
      <w:lvlJc w:val="left"/>
      <w:pPr>
        <w:ind w:left="459" w:hanging="351"/>
      </w:pPr>
      <w:rPr>
        <w:rFonts w:hint="default"/>
      </w:rPr>
    </w:lvl>
    <w:lvl w:ilvl="1">
      <w:start w:val="1"/>
      <w:numFmt w:val="decimal"/>
      <w:lvlText w:val="%1.%2"/>
      <w:lvlJc w:val="left"/>
      <w:pPr>
        <w:ind w:left="459" w:hanging="351"/>
      </w:pPr>
      <w:rPr>
        <w:rFonts w:ascii="Times New Roman" w:eastAsia="Times New Roman" w:hAnsi="Times New Roman" w:hint="default"/>
        <w:spacing w:val="1"/>
        <w:w w:val="96"/>
        <w:sz w:val="20"/>
        <w:szCs w:val="20"/>
      </w:rPr>
    </w:lvl>
    <w:lvl w:ilvl="2">
      <w:start w:val="1"/>
      <w:numFmt w:val="bullet"/>
      <w:lvlText w:val="•"/>
      <w:lvlJc w:val="left"/>
      <w:pPr>
        <w:ind w:left="2523" w:hanging="351"/>
      </w:pPr>
      <w:rPr>
        <w:rFonts w:hint="default"/>
      </w:rPr>
    </w:lvl>
    <w:lvl w:ilvl="3">
      <w:start w:val="1"/>
      <w:numFmt w:val="bullet"/>
      <w:lvlText w:val="•"/>
      <w:lvlJc w:val="left"/>
      <w:pPr>
        <w:ind w:left="3555" w:hanging="351"/>
      </w:pPr>
      <w:rPr>
        <w:rFonts w:hint="default"/>
      </w:rPr>
    </w:lvl>
    <w:lvl w:ilvl="4">
      <w:start w:val="1"/>
      <w:numFmt w:val="bullet"/>
      <w:lvlText w:val="•"/>
      <w:lvlJc w:val="left"/>
      <w:pPr>
        <w:ind w:left="4587" w:hanging="351"/>
      </w:pPr>
      <w:rPr>
        <w:rFonts w:hint="default"/>
      </w:rPr>
    </w:lvl>
    <w:lvl w:ilvl="5">
      <w:start w:val="1"/>
      <w:numFmt w:val="bullet"/>
      <w:lvlText w:val="•"/>
      <w:lvlJc w:val="left"/>
      <w:pPr>
        <w:ind w:left="5619" w:hanging="351"/>
      </w:pPr>
      <w:rPr>
        <w:rFonts w:hint="default"/>
      </w:rPr>
    </w:lvl>
    <w:lvl w:ilvl="6">
      <w:start w:val="1"/>
      <w:numFmt w:val="bullet"/>
      <w:lvlText w:val="•"/>
      <w:lvlJc w:val="left"/>
      <w:pPr>
        <w:ind w:left="6651" w:hanging="351"/>
      </w:pPr>
      <w:rPr>
        <w:rFonts w:hint="default"/>
      </w:rPr>
    </w:lvl>
    <w:lvl w:ilvl="7">
      <w:start w:val="1"/>
      <w:numFmt w:val="bullet"/>
      <w:lvlText w:val="•"/>
      <w:lvlJc w:val="left"/>
      <w:pPr>
        <w:ind w:left="7683" w:hanging="351"/>
      </w:pPr>
      <w:rPr>
        <w:rFonts w:hint="default"/>
      </w:rPr>
    </w:lvl>
    <w:lvl w:ilvl="8">
      <w:start w:val="1"/>
      <w:numFmt w:val="bullet"/>
      <w:lvlText w:val="•"/>
      <w:lvlJc w:val="left"/>
      <w:pPr>
        <w:ind w:left="8715" w:hanging="351"/>
      </w:pPr>
      <w:rPr>
        <w:rFonts w:hint="default"/>
      </w:rPr>
    </w:lvl>
  </w:abstractNum>
  <w:abstractNum w:abstractNumId="29" w15:restartNumberingAfterBreak="0">
    <w:nsid w:val="4CBA3BAE"/>
    <w:multiLevelType w:val="hybridMultilevel"/>
    <w:tmpl w:val="93628DA0"/>
    <w:lvl w:ilvl="0" w:tplc="BA48F38E">
      <w:start w:val="1"/>
      <w:numFmt w:val="lowerLetter"/>
      <w:lvlText w:val="%1)"/>
      <w:lvlJc w:val="left"/>
      <w:pPr>
        <w:ind w:left="120" w:hanging="339"/>
      </w:pPr>
      <w:rPr>
        <w:rFonts w:ascii="Times New Roman" w:eastAsia="Times New Roman" w:hAnsi="Times New Roman" w:hint="default"/>
        <w:b/>
        <w:bCs/>
        <w:w w:val="98"/>
        <w:sz w:val="20"/>
        <w:szCs w:val="20"/>
      </w:rPr>
    </w:lvl>
    <w:lvl w:ilvl="1" w:tplc="2C1230B4">
      <w:start w:val="1"/>
      <w:numFmt w:val="bullet"/>
      <w:lvlText w:val="•"/>
      <w:lvlJc w:val="left"/>
      <w:pPr>
        <w:ind w:left="1152" w:hanging="339"/>
      </w:pPr>
      <w:rPr>
        <w:rFonts w:hint="default"/>
      </w:rPr>
    </w:lvl>
    <w:lvl w:ilvl="2" w:tplc="D3B67B44">
      <w:start w:val="1"/>
      <w:numFmt w:val="bullet"/>
      <w:lvlText w:val="•"/>
      <w:lvlJc w:val="left"/>
      <w:pPr>
        <w:ind w:left="2184" w:hanging="339"/>
      </w:pPr>
      <w:rPr>
        <w:rFonts w:hint="default"/>
      </w:rPr>
    </w:lvl>
    <w:lvl w:ilvl="3" w:tplc="4BD82E18">
      <w:start w:val="1"/>
      <w:numFmt w:val="bullet"/>
      <w:lvlText w:val="•"/>
      <w:lvlJc w:val="left"/>
      <w:pPr>
        <w:ind w:left="3216" w:hanging="339"/>
      </w:pPr>
      <w:rPr>
        <w:rFonts w:hint="default"/>
      </w:rPr>
    </w:lvl>
    <w:lvl w:ilvl="4" w:tplc="975EA10E">
      <w:start w:val="1"/>
      <w:numFmt w:val="bullet"/>
      <w:lvlText w:val="•"/>
      <w:lvlJc w:val="left"/>
      <w:pPr>
        <w:ind w:left="4248" w:hanging="339"/>
      </w:pPr>
      <w:rPr>
        <w:rFonts w:hint="default"/>
      </w:rPr>
    </w:lvl>
    <w:lvl w:ilvl="5" w:tplc="3E1AB91E">
      <w:start w:val="1"/>
      <w:numFmt w:val="bullet"/>
      <w:lvlText w:val="•"/>
      <w:lvlJc w:val="left"/>
      <w:pPr>
        <w:ind w:left="5280" w:hanging="339"/>
      </w:pPr>
      <w:rPr>
        <w:rFonts w:hint="default"/>
      </w:rPr>
    </w:lvl>
    <w:lvl w:ilvl="6" w:tplc="47948960">
      <w:start w:val="1"/>
      <w:numFmt w:val="bullet"/>
      <w:lvlText w:val="•"/>
      <w:lvlJc w:val="left"/>
      <w:pPr>
        <w:ind w:left="6312" w:hanging="339"/>
      </w:pPr>
      <w:rPr>
        <w:rFonts w:hint="default"/>
      </w:rPr>
    </w:lvl>
    <w:lvl w:ilvl="7" w:tplc="BC524576">
      <w:start w:val="1"/>
      <w:numFmt w:val="bullet"/>
      <w:lvlText w:val="•"/>
      <w:lvlJc w:val="left"/>
      <w:pPr>
        <w:ind w:left="7344" w:hanging="339"/>
      </w:pPr>
      <w:rPr>
        <w:rFonts w:hint="default"/>
      </w:rPr>
    </w:lvl>
    <w:lvl w:ilvl="8" w:tplc="4CEEC4F0">
      <w:start w:val="1"/>
      <w:numFmt w:val="bullet"/>
      <w:lvlText w:val="•"/>
      <w:lvlJc w:val="left"/>
      <w:pPr>
        <w:ind w:left="8376" w:hanging="339"/>
      </w:pPr>
      <w:rPr>
        <w:rFonts w:hint="default"/>
      </w:rPr>
    </w:lvl>
  </w:abstractNum>
  <w:abstractNum w:abstractNumId="30" w15:restartNumberingAfterBreak="0">
    <w:nsid w:val="51807149"/>
    <w:multiLevelType w:val="hybridMultilevel"/>
    <w:tmpl w:val="9830CDE2"/>
    <w:lvl w:ilvl="0" w:tplc="77DA4AC4">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F47DF"/>
    <w:multiLevelType w:val="hybridMultilevel"/>
    <w:tmpl w:val="CF766386"/>
    <w:lvl w:ilvl="0" w:tplc="9EC8F81A">
      <w:start w:val="1"/>
      <w:numFmt w:val="decimal"/>
      <w:lvlText w:val="%1."/>
      <w:lvlJc w:val="left"/>
      <w:pPr>
        <w:ind w:left="119" w:hanging="720"/>
      </w:pPr>
      <w:rPr>
        <w:rFonts w:ascii="Arial" w:eastAsia="Arial" w:hAnsi="Arial" w:hint="default"/>
        <w:spacing w:val="-2"/>
        <w:w w:val="98"/>
        <w:sz w:val="20"/>
        <w:szCs w:val="20"/>
      </w:rPr>
    </w:lvl>
    <w:lvl w:ilvl="1" w:tplc="8A36E53A">
      <w:start w:val="1"/>
      <w:numFmt w:val="bullet"/>
      <w:lvlText w:val="•"/>
      <w:lvlJc w:val="left"/>
      <w:pPr>
        <w:ind w:left="329" w:hanging="720"/>
      </w:pPr>
      <w:rPr>
        <w:rFonts w:hint="default"/>
      </w:rPr>
    </w:lvl>
    <w:lvl w:ilvl="2" w:tplc="78584B14">
      <w:start w:val="1"/>
      <w:numFmt w:val="bullet"/>
      <w:lvlText w:val="•"/>
      <w:lvlJc w:val="left"/>
      <w:pPr>
        <w:ind w:left="539" w:hanging="720"/>
      </w:pPr>
      <w:rPr>
        <w:rFonts w:hint="default"/>
      </w:rPr>
    </w:lvl>
    <w:lvl w:ilvl="3" w:tplc="AE242B80">
      <w:start w:val="1"/>
      <w:numFmt w:val="bullet"/>
      <w:lvlText w:val="•"/>
      <w:lvlJc w:val="left"/>
      <w:pPr>
        <w:ind w:left="749" w:hanging="720"/>
      </w:pPr>
      <w:rPr>
        <w:rFonts w:hint="default"/>
      </w:rPr>
    </w:lvl>
    <w:lvl w:ilvl="4" w:tplc="27B6BFAA">
      <w:start w:val="1"/>
      <w:numFmt w:val="bullet"/>
      <w:lvlText w:val="•"/>
      <w:lvlJc w:val="left"/>
      <w:pPr>
        <w:ind w:left="959" w:hanging="720"/>
      </w:pPr>
      <w:rPr>
        <w:rFonts w:hint="default"/>
      </w:rPr>
    </w:lvl>
    <w:lvl w:ilvl="5" w:tplc="56F20046">
      <w:start w:val="1"/>
      <w:numFmt w:val="bullet"/>
      <w:lvlText w:val="•"/>
      <w:lvlJc w:val="left"/>
      <w:pPr>
        <w:ind w:left="1169" w:hanging="720"/>
      </w:pPr>
      <w:rPr>
        <w:rFonts w:hint="default"/>
      </w:rPr>
    </w:lvl>
    <w:lvl w:ilvl="6" w:tplc="B860BF76">
      <w:start w:val="1"/>
      <w:numFmt w:val="bullet"/>
      <w:lvlText w:val="•"/>
      <w:lvlJc w:val="left"/>
      <w:pPr>
        <w:ind w:left="1379" w:hanging="720"/>
      </w:pPr>
      <w:rPr>
        <w:rFonts w:hint="default"/>
      </w:rPr>
    </w:lvl>
    <w:lvl w:ilvl="7" w:tplc="C31A6976">
      <w:start w:val="1"/>
      <w:numFmt w:val="bullet"/>
      <w:lvlText w:val="•"/>
      <w:lvlJc w:val="left"/>
      <w:pPr>
        <w:ind w:left="1589" w:hanging="720"/>
      </w:pPr>
      <w:rPr>
        <w:rFonts w:hint="default"/>
      </w:rPr>
    </w:lvl>
    <w:lvl w:ilvl="8" w:tplc="623C1ACE">
      <w:start w:val="1"/>
      <w:numFmt w:val="bullet"/>
      <w:lvlText w:val="•"/>
      <w:lvlJc w:val="left"/>
      <w:pPr>
        <w:ind w:left="1800" w:hanging="720"/>
      </w:pPr>
      <w:rPr>
        <w:rFonts w:hint="default"/>
      </w:rPr>
    </w:lvl>
  </w:abstractNum>
  <w:abstractNum w:abstractNumId="32" w15:restartNumberingAfterBreak="0">
    <w:nsid w:val="59240B9B"/>
    <w:multiLevelType w:val="hybridMultilevel"/>
    <w:tmpl w:val="DA12A292"/>
    <w:lvl w:ilvl="0" w:tplc="430A53F2">
      <w:start w:val="1"/>
      <w:numFmt w:val="decimal"/>
      <w:lvlText w:val="%1."/>
      <w:lvlJc w:val="left"/>
      <w:pPr>
        <w:ind w:left="118" w:hanging="720"/>
      </w:pPr>
      <w:rPr>
        <w:rFonts w:ascii="Times New Roman" w:eastAsia="Times New Roman" w:hAnsi="Times New Roman" w:hint="default"/>
        <w:spacing w:val="1"/>
        <w:w w:val="96"/>
        <w:sz w:val="20"/>
        <w:szCs w:val="20"/>
      </w:rPr>
    </w:lvl>
    <w:lvl w:ilvl="1" w:tplc="D308563A">
      <w:start w:val="1"/>
      <w:numFmt w:val="bullet"/>
      <w:lvlText w:val="•"/>
      <w:lvlJc w:val="left"/>
      <w:pPr>
        <w:ind w:left="240" w:hanging="720"/>
      </w:pPr>
      <w:rPr>
        <w:rFonts w:hint="default"/>
      </w:rPr>
    </w:lvl>
    <w:lvl w:ilvl="2" w:tplc="82160146">
      <w:start w:val="1"/>
      <w:numFmt w:val="bullet"/>
      <w:lvlText w:val="•"/>
      <w:lvlJc w:val="left"/>
      <w:pPr>
        <w:ind w:left="458" w:hanging="720"/>
      </w:pPr>
      <w:rPr>
        <w:rFonts w:hint="default"/>
      </w:rPr>
    </w:lvl>
    <w:lvl w:ilvl="3" w:tplc="3A4A7A98">
      <w:start w:val="1"/>
      <w:numFmt w:val="bullet"/>
      <w:lvlText w:val="•"/>
      <w:lvlJc w:val="left"/>
      <w:pPr>
        <w:ind w:left="676" w:hanging="720"/>
      </w:pPr>
      <w:rPr>
        <w:rFonts w:hint="default"/>
      </w:rPr>
    </w:lvl>
    <w:lvl w:ilvl="4" w:tplc="9F9E0AEC">
      <w:start w:val="1"/>
      <w:numFmt w:val="bullet"/>
      <w:lvlText w:val="•"/>
      <w:lvlJc w:val="left"/>
      <w:pPr>
        <w:ind w:left="894" w:hanging="720"/>
      </w:pPr>
      <w:rPr>
        <w:rFonts w:hint="default"/>
      </w:rPr>
    </w:lvl>
    <w:lvl w:ilvl="5" w:tplc="4050B12C">
      <w:start w:val="1"/>
      <w:numFmt w:val="bullet"/>
      <w:lvlText w:val="•"/>
      <w:lvlJc w:val="left"/>
      <w:pPr>
        <w:ind w:left="1112" w:hanging="720"/>
      </w:pPr>
      <w:rPr>
        <w:rFonts w:hint="default"/>
      </w:rPr>
    </w:lvl>
    <w:lvl w:ilvl="6" w:tplc="73F01BBE">
      <w:start w:val="1"/>
      <w:numFmt w:val="bullet"/>
      <w:lvlText w:val="•"/>
      <w:lvlJc w:val="left"/>
      <w:pPr>
        <w:ind w:left="1330" w:hanging="720"/>
      </w:pPr>
      <w:rPr>
        <w:rFonts w:hint="default"/>
      </w:rPr>
    </w:lvl>
    <w:lvl w:ilvl="7" w:tplc="8FD09312">
      <w:start w:val="1"/>
      <w:numFmt w:val="bullet"/>
      <w:lvlText w:val="•"/>
      <w:lvlJc w:val="left"/>
      <w:pPr>
        <w:ind w:left="1549" w:hanging="720"/>
      </w:pPr>
      <w:rPr>
        <w:rFonts w:hint="default"/>
      </w:rPr>
    </w:lvl>
    <w:lvl w:ilvl="8" w:tplc="C6F8B224">
      <w:start w:val="1"/>
      <w:numFmt w:val="bullet"/>
      <w:lvlText w:val="•"/>
      <w:lvlJc w:val="left"/>
      <w:pPr>
        <w:ind w:left="1767" w:hanging="720"/>
      </w:pPr>
      <w:rPr>
        <w:rFonts w:hint="default"/>
      </w:rPr>
    </w:lvl>
  </w:abstractNum>
  <w:abstractNum w:abstractNumId="33" w15:restartNumberingAfterBreak="0">
    <w:nsid w:val="592F2594"/>
    <w:multiLevelType w:val="hybridMultilevel"/>
    <w:tmpl w:val="A4A02F22"/>
    <w:lvl w:ilvl="0" w:tplc="B7164368">
      <w:start w:val="1"/>
      <w:numFmt w:val="lowerLetter"/>
      <w:lvlText w:val="%1)"/>
      <w:lvlJc w:val="left"/>
      <w:pPr>
        <w:ind w:left="793" w:hanging="334"/>
        <w:jc w:val="right"/>
      </w:pPr>
      <w:rPr>
        <w:rFonts w:ascii="Times New Roman" w:eastAsia="Times New Roman" w:hAnsi="Times New Roman" w:hint="default"/>
        <w:i/>
        <w:spacing w:val="1"/>
        <w:w w:val="96"/>
        <w:sz w:val="20"/>
        <w:szCs w:val="20"/>
      </w:rPr>
    </w:lvl>
    <w:lvl w:ilvl="1" w:tplc="5E10011A">
      <w:start w:val="1"/>
      <w:numFmt w:val="bullet"/>
      <w:lvlText w:val="•"/>
      <w:lvlJc w:val="left"/>
      <w:pPr>
        <w:ind w:left="1792" w:hanging="334"/>
      </w:pPr>
      <w:rPr>
        <w:rFonts w:hint="default"/>
      </w:rPr>
    </w:lvl>
    <w:lvl w:ilvl="2" w:tplc="BDBA2E68">
      <w:start w:val="1"/>
      <w:numFmt w:val="bullet"/>
      <w:lvlText w:val="•"/>
      <w:lvlJc w:val="left"/>
      <w:pPr>
        <w:ind w:left="2790" w:hanging="334"/>
      </w:pPr>
      <w:rPr>
        <w:rFonts w:hint="default"/>
      </w:rPr>
    </w:lvl>
    <w:lvl w:ilvl="3" w:tplc="97CE3B14">
      <w:start w:val="1"/>
      <w:numFmt w:val="bullet"/>
      <w:lvlText w:val="•"/>
      <w:lvlJc w:val="left"/>
      <w:pPr>
        <w:ind w:left="3789" w:hanging="334"/>
      </w:pPr>
      <w:rPr>
        <w:rFonts w:hint="default"/>
      </w:rPr>
    </w:lvl>
    <w:lvl w:ilvl="4" w:tplc="B9D013E6">
      <w:start w:val="1"/>
      <w:numFmt w:val="bullet"/>
      <w:lvlText w:val="•"/>
      <w:lvlJc w:val="left"/>
      <w:pPr>
        <w:ind w:left="4788" w:hanging="334"/>
      </w:pPr>
      <w:rPr>
        <w:rFonts w:hint="default"/>
      </w:rPr>
    </w:lvl>
    <w:lvl w:ilvl="5" w:tplc="A31C0F1A">
      <w:start w:val="1"/>
      <w:numFmt w:val="bullet"/>
      <w:lvlText w:val="•"/>
      <w:lvlJc w:val="left"/>
      <w:pPr>
        <w:ind w:left="5786" w:hanging="334"/>
      </w:pPr>
      <w:rPr>
        <w:rFonts w:hint="default"/>
      </w:rPr>
    </w:lvl>
    <w:lvl w:ilvl="6" w:tplc="DBB439A2">
      <w:start w:val="1"/>
      <w:numFmt w:val="bullet"/>
      <w:lvlText w:val="•"/>
      <w:lvlJc w:val="left"/>
      <w:pPr>
        <w:ind w:left="6785" w:hanging="334"/>
      </w:pPr>
      <w:rPr>
        <w:rFonts w:hint="default"/>
      </w:rPr>
    </w:lvl>
    <w:lvl w:ilvl="7" w:tplc="64D0EBC8">
      <w:start w:val="1"/>
      <w:numFmt w:val="bullet"/>
      <w:lvlText w:val="•"/>
      <w:lvlJc w:val="left"/>
      <w:pPr>
        <w:ind w:left="7784" w:hanging="334"/>
      </w:pPr>
      <w:rPr>
        <w:rFonts w:hint="default"/>
      </w:rPr>
    </w:lvl>
    <w:lvl w:ilvl="8" w:tplc="0D8E7B3A">
      <w:start w:val="1"/>
      <w:numFmt w:val="bullet"/>
      <w:lvlText w:val="•"/>
      <w:lvlJc w:val="left"/>
      <w:pPr>
        <w:ind w:left="8782" w:hanging="334"/>
      </w:pPr>
      <w:rPr>
        <w:rFonts w:hint="default"/>
      </w:rPr>
    </w:lvl>
  </w:abstractNum>
  <w:abstractNum w:abstractNumId="34" w15:restartNumberingAfterBreak="0">
    <w:nsid w:val="5B21462C"/>
    <w:multiLevelType w:val="hybridMultilevel"/>
    <w:tmpl w:val="CB96BEA6"/>
    <w:lvl w:ilvl="0" w:tplc="167A8C74">
      <w:start w:val="1"/>
      <w:numFmt w:val="decimal"/>
      <w:lvlText w:val="%1."/>
      <w:lvlJc w:val="left"/>
      <w:pPr>
        <w:ind w:left="408" w:hanging="360"/>
      </w:pPr>
      <w:rPr>
        <w:rFonts w:cs="Times New Roman"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5" w15:restartNumberingAfterBreak="0">
    <w:nsid w:val="5DE0299D"/>
    <w:multiLevelType w:val="multilevel"/>
    <w:tmpl w:val="8FE6F44E"/>
    <w:lvl w:ilvl="0">
      <w:start w:val="2"/>
      <w:numFmt w:val="decimal"/>
      <w:lvlText w:val="%1"/>
      <w:lvlJc w:val="left"/>
      <w:pPr>
        <w:ind w:left="882" w:hanging="423"/>
      </w:pPr>
      <w:rPr>
        <w:rFonts w:hint="default"/>
      </w:rPr>
    </w:lvl>
    <w:lvl w:ilvl="1">
      <w:start w:val="1"/>
      <w:numFmt w:val="decimal"/>
      <w:lvlText w:val="%1.%2"/>
      <w:lvlJc w:val="left"/>
      <w:pPr>
        <w:ind w:left="459" w:hanging="423"/>
      </w:pPr>
      <w:rPr>
        <w:rFonts w:ascii="Times New Roman" w:eastAsia="Times New Roman" w:hAnsi="Times New Roman" w:hint="default"/>
        <w:spacing w:val="1"/>
        <w:w w:val="96"/>
        <w:sz w:val="20"/>
        <w:szCs w:val="20"/>
      </w:rPr>
    </w:lvl>
    <w:lvl w:ilvl="2">
      <w:start w:val="1"/>
      <w:numFmt w:val="bullet"/>
      <w:lvlText w:val="•"/>
      <w:lvlJc w:val="left"/>
      <w:pPr>
        <w:ind w:left="1982" w:hanging="423"/>
      </w:pPr>
      <w:rPr>
        <w:rFonts w:hint="default"/>
      </w:rPr>
    </w:lvl>
    <w:lvl w:ilvl="3">
      <w:start w:val="1"/>
      <w:numFmt w:val="bullet"/>
      <w:lvlText w:val="•"/>
      <w:lvlJc w:val="left"/>
      <w:pPr>
        <w:ind w:left="3081" w:hanging="423"/>
      </w:pPr>
      <w:rPr>
        <w:rFonts w:hint="default"/>
      </w:rPr>
    </w:lvl>
    <w:lvl w:ilvl="4">
      <w:start w:val="1"/>
      <w:numFmt w:val="bullet"/>
      <w:lvlText w:val="•"/>
      <w:lvlJc w:val="left"/>
      <w:pPr>
        <w:ind w:left="4181" w:hanging="423"/>
      </w:pPr>
      <w:rPr>
        <w:rFonts w:hint="default"/>
      </w:rPr>
    </w:lvl>
    <w:lvl w:ilvl="5">
      <w:start w:val="1"/>
      <w:numFmt w:val="bullet"/>
      <w:lvlText w:val="•"/>
      <w:lvlJc w:val="left"/>
      <w:pPr>
        <w:ind w:left="5281" w:hanging="423"/>
      </w:pPr>
      <w:rPr>
        <w:rFonts w:hint="default"/>
      </w:rPr>
    </w:lvl>
    <w:lvl w:ilvl="6">
      <w:start w:val="1"/>
      <w:numFmt w:val="bullet"/>
      <w:lvlText w:val="•"/>
      <w:lvlJc w:val="left"/>
      <w:pPr>
        <w:ind w:left="6381" w:hanging="423"/>
      </w:pPr>
      <w:rPr>
        <w:rFonts w:hint="default"/>
      </w:rPr>
    </w:lvl>
    <w:lvl w:ilvl="7">
      <w:start w:val="1"/>
      <w:numFmt w:val="bullet"/>
      <w:lvlText w:val="•"/>
      <w:lvlJc w:val="left"/>
      <w:pPr>
        <w:ind w:left="7480" w:hanging="423"/>
      </w:pPr>
      <w:rPr>
        <w:rFonts w:hint="default"/>
      </w:rPr>
    </w:lvl>
    <w:lvl w:ilvl="8">
      <w:start w:val="1"/>
      <w:numFmt w:val="bullet"/>
      <w:lvlText w:val="•"/>
      <w:lvlJc w:val="left"/>
      <w:pPr>
        <w:ind w:left="8580" w:hanging="423"/>
      </w:pPr>
      <w:rPr>
        <w:rFonts w:hint="default"/>
      </w:rPr>
    </w:lvl>
  </w:abstractNum>
  <w:abstractNum w:abstractNumId="36" w15:restartNumberingAfterBreak="0">
    <w:nsid w:val="5E41328C"/>
    <w:multiLevelType w:val="hybridMultilevel"/>
    <w:tmpl w:val="E2C66C92"/>
    <w:lvl w:ilvl="0" w:tplc="9FD0920A">
      <w:start w:val="1"/>
      <w:numFmt w:val="bullet"/>
      <w:lvlText w:val="■"/>
      <w:lvlJc w:val="left"/>
      <w:pPr>
        <w:ind w:left="3126" w:hanging="188"/>
      </w:pPr>
      <w:rPr>
        <w:rFonts w:ascii="Times New Roman" w:eastAsia="Times New Roman" w:hAnsi="Times New Roman" w:hint="default"/>
        <w:sz w:val="22"/>
        <w:szCs w:val="22"/>
      </w:rPr>
    </w:lvl>
    <w:lvl w:ilvl="1" w:tplc="1E6EA558">
      <w:start w:val="1"/>
      <w:numFmt w:val="bullet"/>
      <w:lvlText w:val="•"/>
      <w:lvlJc w:val="left"/>
      <w:pPr>
        <w:ind w:left="3790" w:hanging="188"/>
      </w:pPr>
      <w:rPr>
        <w:rFonts w:hint="default"/>
      </w:rPr>
    </w:lvl>
    <w:lvl w:ilvl="2" w:tplc="B8DC8074">
      <w:start w:val="1"/>
      <w:numFmt w:val="bullet"/>
      <w:lvlText w:val="•"/>
      <w:lvlJc w:val="left"/>
      <w:pPr>
        <w:ind w:left="4455" w:hanging="188"/>
      </w:pPr>
      <w:rPr>
        <w:rFonts w:hint="default"/>
      </w:rPr>
    </w:lvl>
    <w:lvl w:ilvl="3" w:tplc="6ABC2280">
      <w:start w:val="1"/>
      <w:numFmt w:val="bullet"/>
      <w:lvlText w:val="•"/>
      <w:lvlJc w:val="left"/>
      <w:pPr>
        <w:ind w:left="5120" w:hanging="188"/>
      </w:pPr>
      <w:rPr>
        <w:rFonts w:hint="default"/>
      </w:rPr>
    </w:lvl>
    <w:lvl w:ilvl="4" w:tplc="F2DC818A">
      <w:start w:val="1"/>
      <w:numFmt w:val="bullet"/>
      <w:lvlText w:val="•"/>
      <w:lvlJc w:val="left"/>
      <w:pPr>
        <w:ind w:left="5785" w:hanging="188"/>
      </w:pPr>
      <w:rPr>
        <w:rFonts w:hint="default"/>
      </w:rPr>
    </w:lvl>
    <w:lvl w:ilvl="5" w:tplc="124AE05C">
      <w:start w:val="1"/>
      <w:numFmt w:val="bullet"/>
      <w:lvlText w:val="•"/>
      <w:lvlJc w:val="left"/>
      <w:pPr>
        <w:ind w:left="6449" w:hanging="188"/>
      </w:pPr>
      <w:rPr>
        <w:rFonts w:hint="default"/>
      </w:rPr>
    </w:lvl>
    <w:lvl w:ilvl="6" w:tplc="E1F898A0">
      <w:start w:val="1"/>
      <w:numFmt w:val="bullet"/>
      <w:lvlText w:val="•"/>
      <w:lvlJc w:val="left"/>
      <w:pPr>
        <w:ind w:left="7114" w:hanging="188"/>
      </w:pPr>
      <w:rPr>
        <w:rFonts w:hint="default"/>
      </w:rPr>
    </w:lvl>
    <w:lvl w:ilvl="7" w:tplc="BFE2E1EC">
      <w:start w:val="1"/>
      <w:numFmt w:val="bullet"/>
      <w:lvlText w:val="•"/>
      <w:lvlJc w:val="left"/>
      <w:pPr>
        <w:ind w:left="7779" w:hanging="188"/>
      </w:pPr>
      <w:rPr>
        <w:rFonts w:hint="default"/>
      </w:rPr>
    </w:lvl>
    <w:lvl w:ilvl="8" w:tplc="DA8246A8">
      <w:start w:val="1"/>
      <w:numFmt w:val="bullet"/>
      <w:lvlText w:val="•"/>
      <w:lvlJc w:val="left"/>
      <w:pPr>
        <w:ind w:left="8443" w:hanging="188"/>
      </w:pPr>
      <w:rPr>
        <w:rFonts w:hint="default"/>
      </w:rPr>
    </w:lvl>
  </w:abstractNum>
  <w:abstractNum w:abstractNumId="37" w15:restartNumberingAfterBreak="0">
    <w:nsid w:val="641E25A7"/>
    <w:multiLevelType w:val="hybridMultilevel"/>
    <w:tmpl w:val="45789516"/>
    <w:lvl w:ilvl="0" w:tplc="FD80DC18">
      <w:start w:val="1"/>
      <w:numFmt w:val="bullet"/>
      <w:lvlText w:val="-"/>
      <w:lvlJc w:val="left"/>
      <w:pPr>
        <w:ind w:left="119" w:hanging="721"/>
      </w:pPr>
      <w:rPr>
        <w:rFonts w:ascii="Arial" w:eastAsia="Arial" w:hAnsi="Arial" w:hint="default"/>
        <w:sz w:val="22"/>
        <w:szCs w:val="22"/>
      </w:rPr>
    </w:lvl>
    <w:lvl w:ilvl="1" w:tplc="02E6AF98">
      <w:start w:val="1"/>
      <w:numFmt w:val="bullet"/>
      <w:lvlText w:val="•"/>
      <w:lvlJc w:val="left"/>
      <w:pPr>
        <w:ind w:left="1151" w:hanging="721"/>
      </w:pPr>
      <w:rPr>
        <w:rFonts w:hint="default"/>
      </w:rPr>
    </w:lvl>
    <w:lvl w:ilvl="2" w:tplc="007CD4B8">
      <w:start w:val="1"/>
      <w:numFmt w:val="bullet"/>
      <w:lvlText w:val="•"/>
      <w:lvlJc w:val="left"/>
      <w:pPr>
        <w:ind w:left="2183" w:hanging="721"/>
      </w:pPr>
      <w:rPr>
        <w:rFonts w:hint="default"/>
      </w:rPr>
    </w:lvl>
    <w:lvl w:ilvl="3" w:tplc="16062D6E">
      <w:start w:val="1"/>
      <w:numFmt w:val="bullet"/>
      <w:lvlText w:val="•"/>
      <w:lvlJc w:val="left"/>
      <w:pPr>
        <w:ind w:left="3215" w:hanging="721"/>
      </w:pPr>
      <w:rPr>
        <w:rFonts w:hint="default"/>
      </w:rPr>
    </w:lvl>
    <w:lvl w:ilvl="4" w:tplc="59EE72DE">
      <w:start w:val="1"/>
      <w:numFmt w:val="bullet"/>
      <w:lvlText w:val="•"/>
      <w:lvlJc w:val="left"/>
      <w:pPr>
        <w:ind w:left="4247" w:hanging="721"/>
      </w:pPr>
      <w:rPr>
        <w:rFonts w:hint="default"/>
      </w:rPr>
    </w:lvl>
    <w:lvl w:ilvl="5" w:tplc="22F8DCF0">
      <w:start w:val="1"/>
      <w:numFmt w:val="bullet"/>
      <w:lvlText w:val="•"/>
      <w:lvlJc w:val="left"/>
      <w:pPr>
        <w:ind w:left="5279" w:hanging="721"/>
      </w:pPr>
      <w:rPr>
        <w:rFonts w:hint="default"/>
      </w:rPr>
    </w:lvl>
    <w:lvl w:ilvl="6" w:tplc="7988CB88">
      <w:start w:val="1"/>
      <w:numFmt w:val="bullet"/>
      <w:lvlText w:val="•"/>
      <w:lvlJc w:val="left"/>
      <w:pPr>
        <w:ind w:left="6311" w:hanging="721"/>
      </w:pPr>
      <w:rPr>
        <w:rFonts w:hint="default"/>
      </w:rPr>
    </w:lvl>
    <w:lvl w:ilvl="7" w:tplc="D5C6C146">
      <w:start w:val="1"/>
      <w:numFmt w:val="bullet"/>
      <w:lvlText w:val="•"/>
      <w:lvlJc w:val="left"/>
      <w:pPr>
        <w:ind w:left="7343" w:hanging="721"/>
      </w:pPr>
      <w:rPr>
        <w:rFonts w:hint="default"/>
      </w:rPr>
    </w:lvl>
    <w:lvl w:ilvl="8" w:tplc="3E8E52B0">
      <w:start w:val="1"/>
      <w:numFmt w:val="bullet"/>
      <w:lvlText w:val="•"/>
      <w:lvlJc w:val="left"/>
      <w:pPr>
        <w:ind w:left="8375" w:hanging="721"/>
      </w:pPr>
      <w:rPr>
        <w:rFonts w:hint="default"/>
      </w:rPr>
    </w:lvl>
  </w:abstractNum>
  <w:abstractNum w:abstractNumId="38" w15:restartNumberingAfterBreak="0">
    <w:nsid w:val="65360289"/>
    <w:multiLevelType w:val="hybridMultilevel"/>
    <w:tmpl w:val="F578B542"/>
    <w:lvl w:ilvl="0" w:tplc="1E7CCC32">
      <w:start w:val="1"/>
      <w:numFmt w:val="bullet"/>
      <w:lvlText w:val="□"/>
      <w:lvlJc w:val="left"/>
      <w:pPr>
        <w:ind w:left="115" w:hanging="190"/>
      </w:pPr>
      <w:rPr>
        <w:rFonts w:ascii="Times New Roman" w:eastAsia="Times New Roman" w:hAnsi="Times New Roman" w:hint="default"/>
        <w:sz w:val="22"/>
        <w:szCs w:val="22"/>
      </w:rPr>
    </w:lvl>
    <w:lvl w:ilvl="1" w:tplc="391EA242">
      <w:start w:val="1"/>
      <w:numFmt w:val="bullet"/>
      <w:lvlText w:val="•"/>
      <w:lvlJc w:val="left"/>
      <w:pPr>
        <w:ind w:left="591" w:hanging="190"/>
      </w:pPr>
      <w:rPr>
        <w:rFonts w:hint="default"/>
      </w:rPr>
    </w:lvl>
    <w:lvl w:ilvl="2" w:tplc="2EB2E78A">
      <w:start w:val="1"/>
      <w:numFmt w:val="bullet"/>
      <w:lvlText w:val="•"/>
      <w:lvlJc w:val="left"/>
      <w:pPr>
        <w:ind w:left="1067" w:hanging="190"/>
      </w:pPr>
      <w:rPr>
        <w:rFonts w:hint="default"/>
      </w:rPr>
    </w:lvl>
    <w:lvl w:ilvl="3" w:tplc="3E50CE82">
      <w:start w:val="1"/>
      <w:numFmt w:val="bullet"/>
      <w:lvlText w:val="•"/>
      <w:lvlJc w:val="left"/>
      <w:pPr>
        <w:ind w:left="1543" w:hanging="190"/>
      </w:pPr>
      <w:rPr>
        <w:rFonts w:hint="default"/>
      </w:rPr>
    </w:lvl>
    <w:lvl w:ilvl="4" w:tplc="F5242062">
      <w:start w:val="1"/>
      <w:numFmt w:val="bullet"/>
      <w:lvlText w:val="•"/>
      <w:lvlJc w:val="left"/>
      <w:pPr>
        <w:ind w:left="2019" w:hanging="190"/>
      </w:pPr>
      <w:rPr>
        <w:rFonts w:hint="default"/>
      </w:rPr>
    </w:lvl>
    <w:lvl w:ilvl="5" w:tplc="B9626058">
      <w:start w:val="1"/>
      <w:numFmt w:val="bullet"/>
      <w:lvlText w:val="•"/>
      <w:lvlJc w:val="left"/>
      <w:pPr>
        <w:ind w:left="2496" w:hanging="190"/>
      </w:pPr>
      <w:rPr>
        <w:rFonts w:hint="default"/>
      </w:rPr>
    </w:lvl>
    <w:lvl w:ilvl="6" w:tplc="864A6FA8">
      <w:start w:val="1"/>
      <w:numFmt w:val="bullet"/>
      <w:lvlText w:val="•"/>
      <w:lvlJc w:val="left"/>
      <w:pPr>
        <w:ind w:left="2972" w:hanging="190"/>
      </w:pPr>
      <w:rPr>
        <w:rFonts w:hint="default"/>
      </w:rPr>
    </w:lvl>
    <w:lvl w:ilvl="7" w:tplc="1A60554C">
      <w:start w:val="1"/>
      <w:numFmt w:val="bullet"/>
      <w:lvlText w:val="•"/>
      <w:lvlJc w:val="left"/>
      <w:pPr>
        <w:ind w:left="3448" w:hanging="190"/>
      </w:pPr>
      <w:rPr>
        <w:rFonts w:hint="default"/>
      </w:rPr>
    </w:lvl>
    <w:lvl w:ilvl="8" w:tplc="9CDACCB0">
      <w:start w:val="1"/>
      <w:numFmt w:val="bullet"/>
      <w:lvlText w:val="•"/>
      <w:lvlJc w:val="left"/>
      <w:pPr>
        <w:ind w:left="3924" w:hanging="190"/>
      </w:pPr>
      <w:rPr>
        <w:rFonts w:hint="default"/>
      </w:rPr>
    </w:lvl>
  </w:abstractNum>
  <w:abstractNum w:abstractNumId="39" w15:restartNumberingAfterBreak="0">
    <w:nsid w:val="670456BF"/>
    <w:multiLevelType w:val="hybridMultilevel"/>
    <w:tmpl w:val="572CAEF4"/>
    <w:lvl w:ilvl="0" w:tplc="7822173E">
      <w:start w:val="1"/>
      <w:numFmt w:val="bullet"/>
      <w:lvlText w:val="-"/>
      <w:lvlJc w:val="left"/>
      <w:pPr>
        <w:ind w:left="1120" w:hanging="125"/>
      </w:pPr>
      <w:rPr>
        <w:rFonts w:ascii="Arial" w:eastAsia="Arial" w:hAnsi="Arial" w:hint="default"/>
        <w:sz w:val="22"/>
        <w:szCs w:val="22"/>
      </w:rPr>
    </w:lvl>
    <w:lvl w:ilvl="1" w:tplc="0D20F6D4">
      <w:start w:val="1"/>
      <w:numFmt w:val="bullet"/>
      <w:lvlText w:val="•"/>
      <w:lvlJc w:val="left"/>
      <w:pPr>
        <w:ind w:left="2044" w:hanging="125"/>
      </w:pPr>
      <w:rPr>
        <w:rFonts w:hint="default"/>
      </w:rPr>
    </w:lvl>
    <w:lvl w:ilvl="2" w:tplc="D43235DC">
      <w:start w:val="1"/>
      <w:numFmt w:val="bullet"/>
      <w:lvlText w:val="•"/>
      <w:lvlJc w:val="left"/>
      <w:pPr>
        <w:ind w:left="2968" w:hanging="125"/>
      </w:pPr>
      <w:rPr>
        <w:rFonts w:hint="default"/>
      </w:rPr>
    </w:lvl>
    <w:lvl w:ilvl="3" w:tplc="92206982">
      <w:start w:val="1"/>
      <w:numFmt w:val="bullet"/>
      <w:lvlText w:val="•"/>
      <w:lvlJc w:val="left"/>
      <w:pPr>
        <w:ind w:left="3892" w:hanging="125"/>
      </w:pPr>
      <w:rPr>
        <w:rFonts w:hint="default"/>
      </w:rPr>
    </w:lvl>
    <w:lvl w:ilvl="4" w:tplc="0E6CB51C">
      <w:start w:val="1"/>
      <w:numFmt w:val="bullet"/>
      <w:lvlText w:val="•"/>
      <w:lvlJc w:val="left"/>
      <w:pPr>
        <w:ind w:left="4816" w:hanging="125"/>
      </w:pPr>
      <w:rPr>
        <w:rFonts w:hint="default"/>
      </w:rPr>
    </w:lvl>
    <w:lvl w:ilvl="5" w:tplc="9F8C514E">
      <w:start w:val="1"/>
      <w:numFmt w:val="bullet"/>
      <w:lvlText w:val="•"/>
      <w:lvlJc w:val="left"/>
      <w:pPr>
        <w:ind w:left="5740" w:hanging="125"/>
      </w:pPr>
      <w:rPr>
        <w:rFonts w:hint="default"/>
      </w:rPr>
    </w:lvl>
    <w:lvl w:ilvl="6" w:tplc="B6C647DA">
      <w:start w:val="1"/>
      <w:numFmt w:val="bullet"/>
      <w:lvlText w:val="•"/>
      <w:lvlJc w:val="left"/>
      <w:pPr>
        <w:ind w:left="6664" w:hanging="125"/>
      </w:pPr>
      <w:rPr>
        <w:rFonts w:hint="default"/>
      </w:rPr>
    </w:lvl>
    <w:lvl w:ilvl="7" w:tplc="C6820E6E">
      <w:start w:val="1"/>
      <w:numFmt w:val="bullet"/>
      <w:lvlText w:val="•"/>
      <w:lvlJc w:val="left"/>
      <w:pPr>
        <w:ind w:left="7588" w:hanging="125"/>
      </w:pPr>
      <w:rPr>
        <w:rFonts w:hint="default"/>
      </w:rPr>
    </w:lvl>
    <w:lvl w:ilvl="8" w:tplc="F0465CA6">
      <w:start w:val="1"/>
      <w:numFmt w:val="bullet"/>
      <w:lvlText w:val="•"/>
      <w:lvlJc w:val="left"/>
      <w:pPr>
        <w:ind w:left="8512" w:hanging="125"/>
      </w:pPr>
      <w:rPr>
        <w:rFonts w:hint="default"/>
      </w:rPr>
    </w:lvl>
  </w:abstractNum>
  <w:abstractNum w:abstractNumId="40" w15:restartNumberingAfterBreak="0">
    <w:nsid w:val="686422A6"/>
    <w:multiLevelType w:val="hybridMultilevel"/>
    <w:tmpl w:val="D902C784"/>
    <w:lvl w:ilvl="0" w:tplc="CD8CE79A">
      <w:start w:val="1"/>
      <w:numFmt w:val="lowerLetter"/>
      <w:lvlText w:val="%1)"/>
      <w:lvlJc w:val="left"/>
      <w:pPr>
        <w:ind w:left="120" w:hanging="327"/>
      </w:pPr>
      <w:rPr>
        <w:rFonts w:ascii="Arial" w:eastAsia="Arial" w:hAnsi="Arial" w:hint="default"/>
        <w:b/>
        <w:bCs/>
        <w:spacing w:val="-2"/>
        <w:w w:val="98"/>
        <w:sz w:val="20"/>
        <w:szCs w:val="20"/>
      </w:rPr>
    </w:lvl>
    <w:lvl w:ilvl="1" w:tplc="AD9CB68C">
      <w:start w:val="1"/>
      <w:numFmt w:val="bullet"/>
      <w:lvlText w:val="•"/>
      <w:lvlJc w:val="left"/>
      <w:pPr>
        <w:ind w:left="1152" w:hanging="327"/>
      </w:pPr>
      <w:rPr>
        <w:rFonts w:hint="default"/>
      </w:rPr>
    </w:lvl>
    <w:lvl w:ilvl="2" w:tplc="D23CFA08">
      <w:start w:val="1"/>
      <w:numFmt w:val="bullet"/>
      <w:lvlText w:val="•"/>
      <w:lvlJc w:val="left"/>
      <w:pPr>
        <w:ind w:left="2184" w:hanging="327"/>
      </w:pPr>
      <w:rPr>
        <w:rFonts w:hint="default"/>
      </w:rPr>
    </w:lvl>
    <w:lvl w:ilvl="3" w:tplc="9E6E8DF2">
      <w:start w:val="1"/>
      <w:numFmt w:val="bullet"/>
      <w:lvlText w:val="•"/>
      <w:lvlJc w:val="left"/>
      <w:pPr>
        <w:ind w:left="3216" w:hanging="327"/>
      </w:pPr>
      <w:rPr>
        <w:rFonts w:hint="default"/>
      </w:rPr>
    </w:lvl>
    <w:lvl w:ilvl="4" w:tplc="051E9712">
      <w:start w:val="1"/>
      <w:numFmt w:val="bullet"/>
      <w:lvlText w:val="•"/>
      <w:lvlJc w:val="left"/>
      <w:pPr>
        <w:ind w:left="4248" w:hanging="327"/>
      </w:pPr>
      <w:rPr>
        <w:rFonts w:hint="default"/>
      </w:rPr>
    </w:lvl>
    <w:lvl w:ilvl="5" w:tplc="2CAAE198">
      <w:start w:val="1"/>
      <w:numFmt w:val="bullet"/>
      <w:lvlText w:val="•"/>
      <w:lvlJc w:val="left"/>
      <w:pPr>
        <w:ind w:left="5280" w:hanging="327"/>
      </w:pPr>
      <w:rPr>
        <w:rFonts w:hint="default"/>
      </w:rPr>
    </w:lvl>
    <w:lvl w:ilvl="6" w:tplc="1F1CFDB6">
      <w:start w:val="1"/>
      <w:numFmt w:val="bullet"/>
      <w:lvlText w:val="•"/>
      <w:lvlJc w:val="left"/>
      <w:pPr>
        <w:ind w:left="6312" w:hanging="327"/>
      </w:pPr>
      <w:rPr>
        <w:rFonts w:hint="default"/>
      </w:rPr>
    </w:lvl>
    <w:lvl w:ilvl="7" w:tplc="FA46E9CE">
      <w:start w:val="1"/>
      <w:numFmt w:val="bullet"/>
      <w:lvlText w:val="•"/>
      <w:lvlJc w:val="left"/>
      <w:pPr>
        <w:ind w:left="7344" w:hanging="327"/>
      </w:pPr>
      <w:rPr>
        <w:rFonts w:hint="default"/>
      </w:rPr>
    </w:lvl>
    <w:lvl w:ilvl="8" w:tplc="2A846118">
      <w:start w:val="1"/>
      <w:numFmt w:val="bullet"/>
      <w:lvlText w:val="•"/>
      <w:lvlJc w:val="left"/>
      <w:pPr>
        <w:ind w:left="8376" w:hanging="327"/>
      </w:pPr>
      <w:rPr>
        <w:rFonts w:hint="default"/>
      </w:rPr>
    </w:lvl>
  </w:abstractNum>
  <w:abstractNum w:abstractNumId="41" w15:restartNumberingAfterBreak="0">
    <w:nsid w:val="6A1042E5"/>
    <w:multiLevelType w:val="hybridMultilevel"/>
    <w:tmpl w:val="31D2C3BA"/>
    <w:lvl w:ilvl="0" w:tplc="5442F798">
      <w:start w:val="1"/>
      <w:numFmt w:val="bullet"/>
      <w:lvlText w:val="-"/>
      <w:lvlJc w:val="left"/>
      <w:pPr>
        <w:ind w:left="1120" w:hanging="900"/>
      </w:pPr>
      <w:rPr>
        <w:rFonts w:ascii="Arial" w:eastAsia="Arial" w:hAnsi="Arial" w:hint="default"/>
        <w:sz w:val="22"/>
        <w:szCs w:val="22"/>
      </w:rPr>
    </w:lvl>
    <w:lvl w:ilvl="1" w:tplc="352673BC">
      <w:start w:val="1"/>
      <w:numFmt w:val="bullet"/>
      <w:lvlText w:val="•"/>
      <w:lvlJc w:val="left"/>
      <w:pPr>
        <w:ind w:left="2074" w:hanging="900"/>
      </w:pPr>
      <w:rPr>
        <w:rFonts w:hint="default"/>
      </w:rPr>
    </w:lvl>
    <w:lvl w:ilvl="2" w:tplc="612426DE">
      <w:start w:val="1"/>
      <w:numFmt w:val="bullet"/>
      <w:lvlText w:val="•"/>
      <w:lvlJc w:val="left"/>
      <w:pPr>
        <w:ind w:left="3028" w:hanging="900"/>
      </w:pPr>
      <w:rPr>
        <w:rFonts w:hint="default"/>
      </w:rPr>
    </w:lvl>
    <w:lvl w:ilvl="3" w:tplc="819A7C20">
      <w:start w:val="1"/>
      <w:numFmt w:val="bullet"/>
      <w:lvlText w:val="•"/>
      <w:lvlJc w:val="left"/>
      <w:pPr>
        <w:ind w:left="3982" w:hanging="900"/>
      </w:pPr>
      <w:rPr>
        <w:rFonts w:hint="default"/>
      </w:rPr>
    </w:lvl>
    <w:lvl w:ilvl="4" w:tplc="6E14803C">
      <w:start w:val="1"/>
      <w:numFmt w:val="bullet"/>
      <w:lvlText w:val="•"/>
      <w:lvlJc w:val="left"/>
      <w:pPr>
        <w:ind w:left="4936" w:hanging="900"/>
      </w:pPr>
      <w:rPr>
        <w:rFonts w:hint="default"/>
      </w:rPr>
    </w:lvl>
    <w:lvl w:ilvl="5" w:tplc="1DA6B256">
      <w:start w:val="1"/>
      <w:numFmt w:val="bullet"/>
      <w:lvlText w:val="•"/>
      <w:lvlJc w:val="left"/>
      <w:pPr>
        <w:ind w:left="5890" w:hanging="900"/>
      </w:pPr>
      <w:rPr>
        <w:rFonts w:hint="default"/>
      </w:rPr>
    </w:lvl>
    <w:lvl w:ilvl="6" w:tplc="226CF03A">
      <w:start w:val="1"/>
      <w:numFmt w:val="bullet"/>
      <w:lvlText w:val="•"/>
      <w:lvlJc w:val="left"/>
      <w:pPr>
        <w:ind w:left="6844" w:hanging="900"/>
      </w:pPr>
      <w:rPr>
        <w:rFonts w:hint="default"/>
      </w:rPr>
    </w:lvl>
    <w:lvl w:ilvl="7" w:tplc="65CEF14C">
      <w:start w:val="1"/>
      <w:numFmt w:val="bullet"/>
      <w:lvlText w:val="•"/>
      <w:lvlJc w:val="left"/>
      <w:pPr>
        <w:ind w:left="7798" w:hanging="900"/>
      </w:pPr>
      <w:rPr>
        <w:rFonts w:hint="default"/>
      </w:rPr>
    </w:lvl>
    <w:lvl w:ilvl="8" w:tplc="7CA41B2A">
      <w:start w:val="1"/>
      <w:numFmt w:val="bullet"/>
      <w:lvlText w:val="•"/>
      <w:lvlJc w:val="left"/>
      <w:pPr>
        <w:ind w:left="8752" w:hanging="900"/>
      </w:pPr>
      <w:rPr>
        <w:rFonts w:hint="default"/>
      </w:rPr>
    </w:lvl>
  </w:abstractNum>
  <w:abstractNum w:abstractNumId="42" w15:restartNumberingAfterBreak="0">
    <w:nsid w:val="6B0F7D25"/>
    <w:multiLevelType w:val="multilevel"/>
    <w:tmpl w:val="1B02654C"/>
    <w:lvl w:ilvl="0">
      <w:start w:val="2"/>
      <w:numFmt w:val="upperRoman"/>
      <w:lvlText w:val="%1"/>
      <w:lvlJc w:val="left"/>
      <w:pPr>
        <w:ind w:left="707" w:hanging="468"/>
      </w:pPr>
      <w:rPr>
        <w:rFonts w:hint="default"/>
      </w:rPr>
    </w:lvl>
    <w:lvl w:ilvl="1">
      <w:start w:val="2"/>
      <w:numFmt w:val="decimal"/>
      <w:lvlText w:val="%1.%2)"/>
      <w:lvlJc w:val="left"/>
      <w:pPr>
        <w:ind w:left="707" w:hanging="468"/>
      </w:pPr>
      <w:rPr>
        <w:rFonts w:ascii="Arial" w:eastAsia="Arial" w:hAnsi="Arial" w:hint="default"/>
        <w:b/>
        <w:bCs/>
        <w:spacing w:val="1"/>
        <w:sz w:val="22"/>
        <w:szCs w:val="22"/>
      </w:rPr>
    </w:lvl>
    <w:lvl w:ilvl="2">
      <w:start w:val="1"/>
      <w:numFmt w:val="decimal"/>
      <w:lvlText w:val="%1.%2.%3."/>
      <w:lvlJc w:val="left"/>
      <w:pPr>
        <w:ind w:left="1057" w:hanging="617"/>
      </w:pPr>
      <w:rPr>
        <w:rFonts w:ascii="Arial" w:eastAsia="Arial" w:hAnsi="Arial" w:hint="default"/>
        <w:b/>
        <w:bCs/>
        <w:spacing w:val="1"/>
        <w:sz w:val="22"/>
        <w:szCs w:val="22"/>
      </w:rPr>
    </w:lvl>
    <w:lvl w:ilvl="3">
      <w:start w:val="1"/>
      <w:numFmt w:val="bullet"/>
      <w:lvlText w:val="•"/>
      <w:lvlJc w:val="left"/>
      <w:pPr>
        <w:ind w:left="3093" w:hanging="617"/>
      </w:pPr>
      <w:rPr>
        <w:rFonts w:hint="default"/>
      </w:rPr>
    </w:lvl>
    <w:lvl w:ilvl="4">
      <w:start w:val="1"/>
      <w:numFmt w:val="bullet"/>
      <w:lvlText w:val="•"/>
      <w:lvlJc w:val="left"/>
      <w:pPr>
        <w:ind w:left="4111" w:hanging="617"/>
      </w:pPr>
      <w:rPr>
        <w:rFonts w:hint="default"/>
      </w:rPr>
    </w:lvl>
    <w:lvl w:ilvl="5">
      <w:start w:val="1"/>
      <w:numFmt w:val="bullet"/>
      <w:lvlText w:val="•"/>
      <w:lvlJc w:val="left"/>
      <w:pPr>
        <w:ind w:left="5129" w:hanging="617"/>
      </w:pPr>
      <w:rPr>
        <w:rFonts w:hint="default"/>
      </w:rPr>
    </w:lvl>
    <w:lvl w:ilvl="6">
      <w:start w:val="1"/>
      <w:numFmt w:val="bullet"/>
      <w:lvlText w:val="•"/>
      <w:lvlJc w:val="left"/>
      <w:pPr>
        <w:ind w:left="6147" w:hanging="617"/>
      </w:pPr>
      <w:rPr>
        <w:rFonts w:hint="default"/>
      </w:rPr>
    </w:lvl>
    <w:lvl w:ilvl="7">
      <w:start w:val="1"/>
      <w:numFmt w:val="bullet"/>
      <w:lvlText w:val="•"/>
      <w:lvlJc w:val="left"/>
      <w:pPr>
        <w:ind w:left="7165" w:hanging="617"/>
      </w:pPr>
      <w:rPr>
        <w:rFonts w:hint="default"/>
      </w:rPr>
    </w:lvl>
    <w:lvl w:ilvl="8">
      <w:start w:val="1"/>
      <w:numFmt w:val="bullet"/>
      <w:lvlText w:val="•"/>
      <w:lvlJc w:val="left"/>
      <w:pPr>
        <w:ind w:left="8183" w:hanging="617"/>
      </w:pPr>
      <w:rPr>
        <w:rFonts w:hint="default"/>
      </w:rPr>
    </w:lvl>
  </w:abstractNum>
  <w:abstractNum w:abstractNumId="43" w15:restartNumberingAfterBreak="0">
    <w:nsid w:val="6D1460CC"/>
    <w:multiLevelType w:val="hybridMultilevel"/>
    <w:tmpl w:val="744030C4"/>
    <w:lvl w:ilvl="0" w:tplc="3F2A8D30">
      <w:start w:val="1"/>
      <w:numFmt w:val="bullet"/>
      <w:lvlText w:val=""/>
      <w:lvlJc w:val="left"/>
      <w:pPr>
        <w:ind w:left="719" w:hanging="361"/>
      </w:pPr>
      <w:rPr>
        <w:rFonts w:ascii="Symbol" w:eastAsia="Symbol" w:hAnsi="Symbol" w:hint="default"/>
        <w:sz w:val="22"/>
        <w:szCs w:val="22"/>
      </w:rPr>
    </w:lvl>
    <w:lvl w:ilvl="1" w:tplc="FE5CAB3A">
      <w:start w:val="1"/>
      <w:numFmt w:val="bullet"/>
      <w:lvlText w:val="•"/>
      <w:lvlJc w:val="left"/>
      <w:pPr>
        <w:ind w:left="1621" w:hanging="361"/>
      </w:pPr>
      <w:rPr>
        <w:rFonts w:hint="default"/>
      </w:rPr>
    </w:lvl>
    <w:lvl w:ilvl="2" w:tplc="472A8760">
      <w:start w:val="1"/>
      <w:numFmt w:val="bullet"/>
      <w:lvlText w:val="•"/>
      <w:lvlJc w:val="left"/>
      <w:pPr>
        <w:ind w:left="2523" w:hanging="361"/>
      </w:pPr>
      <w:rPr>
        <w:rFonts w:hint="default"/>
      </w:rPr>
    </w:lvl>
    <w:lvl w:ilvl="3" w:tplc="025A8F06">
      <w:start w:val="1"/>
      <w:numFmt w:val="bullet"/>
      <w:lvlText w:val="•"/>
      <w:lvlJc w:val="left"/>
      <w:pPr>
        <w:ind w:left="3424" w:hanging="361"/>
      </w:pPr>
      <w:rPr>
        <w:rFonts w:hint="default"/>
      </w:rPr>
    </w:lvl>
    <w:lvl w:ilvl="4" w:tplc="61520DF8">
      <w:start w:val="1"/>
      <w:numFmt w:val="bullet"/>
      <w:lvlText w:val="•"/>
      <w:lvlJc w:val="left"/>
      <w:pPr>
        <w:ind w:left="4326" w:hanging="361"/>
      </w:pPr>
      <w:rPr>
        <w:rFonts w:hint="default"/>
      </w:rPr>
    </w:lvl>
    <w:lvl w:ilvl="5" w:tplc="253CC862">
      <w:start w:val="1"/>
      <w:numFmt w:val="bullet"/>
      <w:lvlText w:val="•"/>
      <w:lvlJc w:val="left"/>
      <w:pPr>
        <w:ind w:left="5228" w:hanging="361"/>
      </w:pPr>
      <w:rPr>
        <w:rFonts w:hint="default"/>
      </w:rPr>
    </w:lvl>
    <w:lvl w:ilvl="6" w:tplc="E848B02A">
      <w:start w:val="1"/>
      <w:numFmt w:val="bullet"/>
      <w:lvlText w:val="•"/>
      <w:lvlJc w:val="left"/>
      <w:pPr>
        <w:ind w:left="6130" w:hanging="361"/>
      </w:pPr>
      <w:rPr>
        <w:rFonts w:hint="default"/>
      </w:rPr>
    </w:lvl>
    <w:lvl w:ilvl="7" w:tplc="BB0E9B98">
      <w:start w:val="1"/>
      <w:numFmt w:val="bullet"/>
      <w:lvlText w:val="•"/>
      <w:lvlJc w:val="left"/>
      <w:pPr>
        <w:ind w:left="7031" w:hanging="361"/>
      </w:pPr>
      <w:rPr>
        <w:rFonts w:hint="default"/>
      </w:rPr>
    </w:lvl>
    <w:lvl w:ilvl="8" w:tplc="81DAE73A">
      <w:start w:val="1"/>
      <w:numFmt w:val="bullet"/>
      <w:lvlText w:val="•"/>
      <w:lvlJc w:val="left"/>
      <w:pPr>
        <w:ind w:left="7933" w:hanging="361"/>
      </w:pPr>
      <w:rPr>
        <w:rFonts w:hint="default"/>
      </w:rPr>
    </w:lvl>
  </w:abstractNum>
  <w:abstractNum w:abstractNumId="44" w15:restartNumberingAfterBreak="0">
    <w:nsid w:val="6D331B22"/>
    <w:multiLevelType w:val="hybridMultilevel"/>
    <w:tmpl w:val="4CDE6D32"/>
    <w:lvl w:ilvl="0" w:tplc="0896D03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A2ADE"/>
    <w:multiLevelType w:val="hybridMultilevel"/>
    <w:tmpl w:val="708E6EA4"/>
    <w:lvl w:ilvl="0" w:tplc="04A0DEAA">
      <w:start w:val="1"/>
      <w:numFmt w:val="lowerLetter"/>
      <w:lvlText w:val="%1)"/>
      <w:lvlJc w:val="left"/>
      <w:pPr>
        <w:ind w:left="523" w:hanging="404"/>
      </w:pPr>
      <w:rPr>
        <w:rFonts w:ascii="Times New Roman" w:eastAsia="Times New Roman" w:hAnsi="Times New Roman" w:hint="default"/>
        <w:w w:val="96"/>
        <w:sz w:val="20"/>
        <w:szCs w:val="20"/>
      </w:rPr>
    </w:lvl>
    <w:lvl w:ilvl="1" w:tplc="AD460578">
      <w:start w:val="1"/>
      <w:numFmt w:val="bullet"/>
      <w:lvlText w:val="•"/>
      <w:lvlJc w:val="left"/>
      <w:pPr>
        <w:ind w:left="1514" w:hanging="404"/>
      </w:pPr>
      <w:rPr>
        <w:rFonts w:hint="default"/>
      </w:rPr>
    </w:lvl>
    <w:lvl w:ilvl="2" w:tplc="1B4A3AD4">
      <w:start w:val="1"/>
      <w:numFmt w:val="bullet"/>
      <w:lvlText w:val="•"/>
      <w:lvlJc w:val="left"/>
      <w:pPr>
        <w:ind w:left="2506" w:hanging="404"/>
      </w:pPr>
      <w:rPr>
        <w:rFonts w:hint="default"/>
      </w:rPr>
    </w:lvl>
    <w:lvl w:ilvl="3" w:tplc="4F26C052">
      <w:start w:val="1"/>
      <w:numFmt w:val="bullet"/>
      <w:lvlText w:val="•"/>
      <w:lvlJc w:val="left"/>
      <w:pPr>
        <w:ind w:left="3498" w:hanging="404"/>
      </w:pPr>
      <w:rPr>
        <w:rFonts w:hint="default"/>
      </w:rPr>
    </w:lvl>
    <w:lvl w:ilvl="4" w:tplc="ABF66D2A">
      <w:start w:val="1"/>
      <w:numFmt w:val="bullet"/>
      <w:lvlText w:val="•"/>
      <w:lvlJc w:val="left"/>
      <w:pPr>
        <w:ind w:left="4489" w:hanging="404"/>
      </w:pPr>
      <w:rPr>
        <w:rFonts w:hint="default"/>
      </w:rPr>
    </w:lvl>
    <w:lvl w:ilvl="5" w:tplc="6EB0ADA4">
      <w:start w:val="1"/>
      <w:numFmt w:val="bullet"/>
      <w:lvlText w:val="•"/>
      <w:lvlJc w:val="left"/>
      <w:pPr>
        <w:ind w:left="5481" w:hanging="404"/>
      </w:pPr>
      <w:rPr>
        <w:rFonts w:hint="default"/>
      </w:rPr>
    </w:lvl>
    <w:lvl w:ilvl="6" w:tplc="D9682732">
      <w:start w:val="1"/>
      <w:numFmt w:val="bullet"/>
      <w:lvlText w:val="•"/>
      <w:lvlJc w:val="left"/>
      <w:pPr>
        <w:ind w:left="6473" w:hanging="404"/>
      </w:pPr>
      <w:rPr>
        <w:rFonts w:hint="default"/>
      </w:rPr>
    </w:lvl>
    <w:lvl w:ilvl="7" w:tplc="2B8A936E">
      <w:start w:val="1"/>
      <w:numFmt w:val="bullet"/>
      <w:lvlText w:val="•"/>
      <w:lvlJc w:val="left"/>
      <w:pPr>
        <w:ind w:left="7464" w:hanging="404"/>
      </w:pPr>
      <w:rPr>
        <w:rFonts w:hint="default"/>
      </w:rPr>
    </w:lvl>
    <w:lvl w:ilvl="8" w:tplc="5ABEC2B4">
      <w:start w:val="1"/>
      <w:numFmt w:val="bullet"/>
      <w:lvlText w:val="•"/>
      <w:lvlJc w:val="left"/>
      <w:pPr>
        <w:ind w:left="8456" w:hanging="404"/>
      </w:pPr>
      <w:rPr>
        <w:rFonts w:hint="default"/>
      </w:rPr>
    </w:lvl>
  </w:abstractNum>
  <w:abstractNum w:abstractNumId="46" w15:restartNumberingAfterBreak="0">
    <w:nsid w:val="75A45701"/>
    <w:multiLevelType w:val="multilevel"/>
    <w:tmpl w:val="8E5CC834"/>
    <w:lvl w:ilvl="0">
      <w:start w:val="1"/>
      <w:numFmt w:val="upperRoman"/>
      <w:lvlText w:val="%1"/>
      <w:lvlJc w:val="left"/>
      <w:pPr>
        <w:ind w:left="219" w:hanging="382"/>
      </w:pPr>
      <w:rPr>
        <w:rFonts w:hint="default"/>
      </w:rPr>
    </w:lvl>
    <w:lvl w:ilvl="1">
      <w:start w:val="1"/>
      <w:numFmt w:val="decimal"/>
      <w:lvlText w:val="%1.%2)"/>
      <w:lvlJc w:val="left"/>
      <w:pPr>
        <w:ind w:left="219" w:hanging="382"/>
      </w:pPr>
      <w:rPr>
        <w:rFonts w:ascii="Arial" w:eastAsia="Arial" w:hAnsi="Arial" w:hint="default"/>
        <w:b/>
        <w:bCs/>
        <w:spacing w:val="1"/>
        <w:sz w:val="22"/>
        <w:szCs w:val="22"/>
      </w:rPr>
    </w:lvl>
    <w:lvl w:ilvl="2">
      <w:start w:val="1"/>
      <w:numFmt w:val="bullet"/>
      <w:lvlText w:val="•"/>
      <w:lvlJc w:val="left"/>
      <w:pPr>
        <w:ind w:left="2175" w:hanging="382"/>
      </w:pPr>
      <w:rPr>
        <w:rFonts w:hint="default"/>
      </w:rPr>
    </w:lvl>
    <w:lvl w:ilvl="3">
      <w:start w:val="1"/>
      <w:numFmt w:val="bullet"/>
      <w:lvlText w:val="•"/>
      <w:lvlJc w:val="left"/>
      <w:pPr>
        <w:ind w:left="3153" w:hanging="382"/>
      </w:pPr>
      <w:rPr>
        <w:rFonts w:hint="default"/>
      </w:rPr>
    </w:lvl>
    <w:lvl w:ilvl="4">
      <w:start w:val="1"/>
      <w:numFmt w:val="bullet"/>
      <w:lvlText w:val="•"/>
      <w:lvlJc w:val="left"/>
      <w:pPr>
        <w:ind w:left="4131" w:hanging="382"/>
      </w:pPr>
      <w:rPr>
        <w:rFonts w:hint="default"/>
      </w:rPr>
    </w:lvl>
    <w:lvl w:ilvl="5">
      <w:start w:val="1"/>
      <w:numFmt w:val="bullet"/>
      <w:lvlText w:val="•"/>
      <w:lvlJc w:val="left"/>
      <w:pPr>
        <w:ind w:left="5109" w:hanging="382"/>
      </w:pPr>
      <w:rPr>
        <w:rFonts w:hint="default"/>
      </w:rPr>
    </w:lvl>
    <w:lvl w:ilvl="6">
      <w:start w:val="1"/>
      <w:numFmt w:val="bullet"/>
      <w:lvlText w:val="•"/>
      <w:lvlJc w:val="left"/>
      <w:pPr>
        <w:ind w:left="6087" w:hanging="382"/>
      </w:pPr>
      <w:rPr>
        <w:rFonts w:hint="default"/>
      </w:rPr>
    </w:lvl>
    <w:lvl w:ilvl="7">
      <w:start w:val="1"/>
      <w:numFmt w:val="bullet"/>
      <w:lvlText w:val="•"/>
      <w:lvlJc w:val="left"/>
      <w:pPr>
        <w:ind w:left="7065" w:hanging="382"/>
      </w:pPr>
      <w:rPr>
        <w:rFonts w:hint="default"/>
      </w:rPr>
    </w:lvl>
    <w:lvl w:ilvl="8">
      <w:start w:val="1"/>
      <w:numFmt w:val="bullet"/>
      <w:lvlText w:val="•"/>
      <w:lvlJc w:val="left"/>
      <w:pPr>
        <w:ind w:left="8043" w:hanging="382"/>
      </w:pPr>
      <w:rPr>
        <w:rFonts w:hint="default"/>
      </w:rPr>
    </w:lvl>
  </w:abstractNum>
  <w:abstractNum w:abstractNumId="47" w15:restartNumberingAfterBreak="0">
    <w:nsid w:val="7C022B95"/>
    <w:multiLevelType w:val="multilevel"/>
    <w:tmpl w:val="188E87E4"/>
    <w:lvl w:ilvl="0">
      <w:start w:val="3"/>
      <w:numFmt w:val="upperRoman"/>
      <w:lvlText w:val="%1"/>
      <w:lvlJc w:val="left"/>
      <w:pPr>
        <w:ind w:left="772" w:hanging="552"/>
      </w:pPr>
      <w:rPr>
        <w:rFonts w:hint="default"/>
      </w:rPr>
    </w:lvl>
    <w:lvl w:ilvl="1">
      <w:start w:val="2"/>
      <w:numFmt w:val="decimal"/>
      <w:lvlText w:val="%1.%2)"/>
      <w:lvlJc w:val="left"/>
      <w:pPr>
        <w:ind w:left="772" w:hanging="552"/>
      </w:pPr>
      <w:rPr>
        <w:rFonts w:ascii="Arial" w:eastAsia="Arial" w:hAnsi="Arial" w:hint="default"/>
        <w:b/>
        <w:bCs/>
        <w:spacing w:val="-2"/>
        <w:sz w:val="22"/>
        <w:szCs w:val="22"/>
      </w:rPr>
    </w:lvl>
    <w:lvl w:ilvl="2">
      <w:start w:val="1"/>
      <w:numFmt w:val="lowerLetter"/>
      <w:lvlText w:val="%3."/>
      <w:lvlJc w:val="left"/>
      <w:pPr>
        <w:ind w:left="440" w:hanging="240"/>
      </w:pPr>
      <w:rPr>
        <w:rFonts w:ascii="Times New Roman" w:eastAsia="Times New Roman" w:hAnsi="Times New Roman" w:hint="default"/>
        <w:sz w:val="22"/>
        <w:szCs w:val="22"/>
      </w:rPr>
    </w:lvl>
    <w:lvl w:ilvl="3">
      <w:start w:val="1"/>
      <w:numFmt w:val="bullet"/>
      <w:lvlText w:val="•"/>
      <w:lvlJc w:val="left"/>
      <w:pPr>
        <w:ind w:left="2871" w:hanging="240"/>
      </w:pPr>
      <w:rPr>
        <w:rFonts w:hint="default"/>
      </w:rPr>
    </w:lvl>
    <w:lvl w:ilvl="4">
      <w:start w:val="1"/>
      <w:numFmt w:val="bullet"/>
      <w:lvlText w:val="•"/>
      <w:lvlJc w:val="left"/>
      <w:pPr>
        <w:ind w:left="3921" w:hanging="240"/>
      </w:pPr>
      <w:rPr>
        <w:rFonts w:hint="default"/>
      </w:rPr>
    </w:lvl>
    <w:lvl w:ilvl="5">
      <w:start w:val="1"/>
      <w:numFmt w:val="bullet"/>
      <w:lvlText w:val="•"/>
      <w:lvlJc w:val="left"/>
      <w:pPr>
        <w:ind w:left="4971" w:hanging="240"/>
      </w:pPr>
      <w:rPr>
        <w:rFonts w:hint="default"/>
      </w:rPr>
    </w:lvl>
    <w:lvl w:ilvl="6">
      <w:start w:val="1"/>
      <w:numFmt w:val="bullet"/>
      <w:lvlText w:val="•"/>
      <w:lvlJc w:val="left"/>
      <w:pPr>
        <w:ind w:left="6020" w:hanging="240"/>
      </w:pPr>
      <w:rPr>
        <w:rFonts w:hint="default"/>
      </w:rPr>
    </w:lvl>
    <w:lvl w:ilvl="7">
      <w:start w:val="1"/>
      <w:numFmt w:val="bullet"/>
      <w:lvlText w:val="•"/>
      <w:lvlJc w:val="left"/>
      <w:pPr>
        <w:ind w:left="7070" w:hanging="240"/>
      </w:pPr>
      <w:rPr>
        <w:rFonts w:hint="default"/>
      </w:rPr>
    </w:lvl>
    <w:lvl w:ilvl="8">
      <w:start w:val="1"/>
      <w:numFmt w:val="bullet"/>
      <w:lvlText w:val="•"/>
      <w:lvlJc w:val="left"/>
      <w:pPr>
        <w:ind w:left="8120" w:hanging="240"/>
      </w:pPr>
      <w:rPr>
        <w:rFonts w:hint="default"/>
      </w:rPr>
    </w:lvl>
  </w:abstractNum>
  <w:abstractNum w:abstractNumId="48" w15:restartNumberingAfterBreak="0">
    <w:nsid w:val="7DB71992"/>
    <w:multiLevelType w:val="hybridMultilevel"/>
    <w:tmpl w:val="51F8220A"/>
    <w:lvl w:ilvl="0" w:tplc="B1BC1728">
      <w:start w:val="1"/>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3"/>
  </w:num>
  <w:num w:numId="4">
    <w:abstractNumId w:val="23"/>
  </w:num>
  <w:num w:numId="5">
    <w:abstractNumId w:val="1"/>
  </w:num>
  <w:num w:numId="6">
    <w:abstractNumId w:val="28"/>
  </w:num>
  <w:num w:numId="7">
    <w:abstractNumId w:val="25"/>
  </w:num>
  <w:num w:numId="8">
    <w:abstractNumId w:val="33"/>
  </w:num>
  <w:num w:numId="9">
    <w:abstractNumId w:val="35"/>
  </w:num>
  <w:num w:numId="10">
    <w:abstractNumId w:val="6"/>
  </w:num>
  <w:num w:numId="11">
    <w:abstractNumId w:val="39"/>
  </w:num>
  <w:num w:numId="12">
    <w:abstractNumId w:val="41"/>
  </w:num>
  <w:num w:numId="13">
    <w:abstractNumId w:val="29"/>
  </w:num>
  <w:num w:numId="14">
    <w:abstractNumId w:val="32"/>
  </w:num>
  <w:num w:numId="15">
    <w:abstractNumId w:val="31"/>
  </w:num>
  <w:num w:numId="16">
    <w:abstractNumId w:val="40"/>
  </w:num>
  <w:num w:numId="17">
    <w:abstractNumId w:val="18"/>
  </w:num>
  <w:num w:numId="18">
    <w:abstractNumId w:val="20"/>
  </w:num>
  <w:num w:numId="19">
    <w:abstractNumId w:val="12"/>
  </w:num>
  <w:num w:numId="20">
    <w:abstractNumId w:val="16"/>
  </w:num>
  <w:num w:numId="21">
    <w:abstractNumId w:val="43"/>
  </w:num>
  <w:num w:numId="22">
    <w:abstractNumId w:val="7"/>
  </w:num>
  <w:num w:numId="23">
    <w:abstractNumId w:val="8"/>
  </w:num>
  <w:num w:numId="24">
    <w:abstractNumId w:val="5"/>
  </w:num>
  <w:num w:numId="25">
    <w:abstractNumId w:val="19"/>
  </w:num>
  <w:num w:numId="26">
    <w:abstractNumId w:val="27"/>
  </w:num>
  <w:num w:numId="27">
    <w:abstractNumId w:val="47"/>
  </w:num>
  <w:num w:numId="28">
    <w:abstractNumId w:val="0"/>
  </w:num>
  <w:num w:numId="29">
    <w:abstractNumId w:val="42"/>
  </w:num>
  <w:num w:numId="30">
    <w:abstractNumId w:val="38"/>
  </w:num>
  <w:num w:numId="31">
    <w:abstractNumId w:val="2"/>
  </w:num>
  <w:num w:numId="32">
    <w:abstractNumId w:val="13"/>
  </w:num>
  <w:num w:numId="33">
    <w:abstractNumId w:val="26"/>
  </w:num>
  <w:num w:numId="34">
    <w:abstractNumId w:val="24"/>
  </w:num>
  <w:num w:numId="35">
    <w:abstractNumId w:val="17"/>
  </w:num>
  <w:num w:numId="36">
    <w:abstractNumId w:val="11"/>
  </w:num>
  <w:num w:numId="37">
    <w:abstractNumId w:val="36"/>
  </w:num>
  <w:num w:numId="38">
    <w:abstractNumId w:val="4"/>
  </w:num>
  <w:num w:numId="39">
    <w:abstractNumId w:val="14"/>
  </w:num>
  <w:num w:numId="40">
    <w:abstractNumId w:val="46"/>
  </w:num>
  <w:num w:numId="41">
    <w:abstractNumId w:val="37"/>
  </w:num>
  <w:num w:numId="42">
    <w:abstractNumId w:val="21"/>
  </w:num>
  <w:num w:numId="43">
    <w:abstractNumId w:val="30"/>
  </w:num>
  <w:num w:numId="44">
    <w:abstractNumId w:val="15"/>
  </w:num>
  <w:num w:numId="45">
    <w:abstractNumId w:val="10"/>
  </w:num>
  <w:num w:numId="46">
    <w:abstractNumId w:val="44"/>
  </w:num>
  <w:num w:numId="47">
    <w:abstractNumId w:val="22"/>
  </w:num>
  <w:num w:numId="48">
    <w:abstractNumId w:val="4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5C"/>
    <w:rsid w:val="0002015C"/>
    <w:rsid w:val="000476D7"/>
    <w:rsid w:val="000917F3"/>
    <w:rsid w:val="000C6C1D"/>
    <w:rsid w:val="000D2921"/>
    <w:rsid w:val="001252F5"/>
    <w:rsid w:val="001E61D0"/>
    <w:rsid w:val="001F3A50"/>
    <w:rsid w:val="00292127"/>
    <w:rsid w:val="002A14D7"/>
    <w:rsid w:val="002A6870"/>
    <w:rsid w:val="002E34CB"/>
    <w:rsid w:val="002F49D8"/>
    <w:rsid w:val="00366AA3"/>
    <w:rsid w:val="003877AA"/>
    <w:rsid w:val="003A4DAF"/>
    <w:rsid w:val="003B3F19"/>
    <w:rsid w:val="003F2DB3"/>
    <w:rsid w:val="00421F0E"/>
    <w:rsid w:val="004523F0"/>
    <w:rsid w:val="004533CB"/>
    <w:rsid w:val="00540706"/>
    <w:rsid w:val="005D0158"/>
    <w:rsid w:val="006A31FF"/>
    <w:rsid w:val="006E104F"/>
    <w:rsid w:val="00732308"/>
    <w:rsid w:val="0075183C"/>
    <w:rsid w:val="00780C3C"/>
    <w:rsid w:val="007C6775"/>
    <w:rsid w:val="007C7F60"/>
    <w:rsid w:val="007D6B09"/>
    <w:rsid w:val="007E09F4"/>
    <w:rsid w:val="008E7713"/>
    <w:rsid w:val="00912F97"/>
    <w:rsid w:val="0098755F"/>
    <w:rsid w:val="009A7445"/>
    <w:rsid w:val="009F352A"/>
    <w:rsid w:val="009F49CB"/>
    <w:rsid w:val="00A21ACA"/>
    <w:rsid w:val="00AD1CF1"/>
    <w:rsid w:val="00B255F0"/>
    <w:rsid w:val="00C1739D"/>
    <w:rsid w:val="00C7308C"/>
    <w:rsid w:val="00C8774E"/>
    <w:rsid w:val="00CC0473"/>
    <w:rsid w:val="00CC1BCC"/>
    <w:rsid w:val="00CE4843"/>
    <w:rsid w:val="00CE7530"/>
    <w:rsid w:val="00D331F1"/>
    <w:rsid w:val="00DA505E"/>
    <w:rsid w:val="00EB28EA"/>
    <w:rsid w:val="00EC18FB"/>
    <w:rsid w:val="00EC5CC8"/>
    <w:rsid w:val="00EF143C"/>
    <w:rsid w:val="00F07D90"/>
    <w:rsid w:val="00F41037"/>
    <w:rsid w:val="00FB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07790"/>
  <w15:chartTrackingRefBased/>
  <w15:docId w15:val="{7ACA41C3-8FF8-4C7F-BB60-F3A9870C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02015C"/>
    <w:pPr>
      <w:widowControl w:val="0"/>
      <w:spacing w:after="0" w:line="240" w:lineRule="auto"/>
      <w:ind w:left="119"/>
      <w:outlineLvl w:val="0"/>
    </w:pPr>
    <w:rPr>
      <w:rFonts w:ascii="Arial" w:eastAsia="Arial" w:hAnsi="Arial"/>
      <w:b/>
      <w:bCs/>
      <w:sz w:val="32"/>
      <w:szCs w:val="32"/>
    </w:rPr>
  </w:style>
  <w:style w:type="paragraph" w:styleId="Titlu2">
    <w:name w:val="heading 2"/>
    <w:basedOn w:val="Normal"/>
    <w:link w:val="Titlu2Caracter"/>
    <w:uiPriority w:val="9"/>
    <w:unhideWhenUsed/>
    <w:qFormat/>
    <w:rsid w:val="0002015C"/>
    <w:pPr>
      <w:widowControl w:val="0"/>
      <w:spacing w:after="0" w:line="240" w:lineRule="auto"/>
      <w:outlineLvl w:val="1"/>
    </w:pPr>
    <w:rPr>
      <w:rFonts w:ascii="Times New Roman" w:eastAsia="Times New Roman" w:hAnsi="Times New Roman"/>
      <w:sz w:val="30"/>
      <w:szCs w:val="30"/>
    </w:rPr>
  </w:style>
  <w:style w:type="paragraph" w:styleId="Titlu3">
    <w:name w:val="heading 3"/>
    <w:basedOn w:val="Normal"/>
    <w:link w:val="Titlu3Caracter"/>
    <w:uiPriority w:val="9"/>
    <w:unhideWhenUsed/>
    <w:qFormat/>
    <w:rsid w:val="0002015C"/>
    <w:pPr>
      <w:widowControl w:val="0"/>
      <w:spacing w:after="0" w:line="240" w:lineRule="auto"/>
      <w:ind w:left="31"/>
      <w:outlineLvl w:val="2"/>
    </w:pPr>
    <w:rPr>
      <w:rFonts w:ascii="Arial" w:eastAsia="Arial" w:hAnsi="Arial"/>
      <w:b/>
      <w:bCs/>
      <w:sz w:val="28"/>
      <w:szCs w:val="28"/>
    </w:rPr>
  </w:style>
  <w:style w:type="paragraph" w:styleId="Titlu4">
    <w:name w:val="heading 4"/>
    <w:basedOn w:val="Normal"/>
    <w:link w:val="Titlu4Caracter"/>
    <w:uiPriority w:val="9"/>
    <w:unhideWhenUsed/>
    <w:qFormat/>
    <w:rsid w:val="0002015C"/>
    <w:pPr>
      <w:widowControl w:val="0"/>
      <w:spacing w:after="0" w:line="240" w:lineRule="auto"/>
      <w:outlineLvl w:val="3"/>
    </w:pPr>
    <w:rPr>
      <w:rFonts w:ascii="Courier New" w:eastAsia="Courier New" w:hAnsi="Courier New"/>
      <w:sz w:val="26"/>
      <w:szCs w:val="26"/>
    </w:rPr>
  </w:style>
  <w:style w:type="paragraph" w:styleId="Titlu5">
    <w:name w:val="heading 5"/>
    <w:basedOn w:val="Normal"/>
    <w:link w:val="Titlu5Caracter"/>
    <w:uiPriority w:val="9"/>
    <w:unhideWhenUsed/>
    <w:qFormat/>
    <w:rsid w:val="0002015C"/>
    <w:pPr>
      <w:widowControl w:val="0"/>
      <w:spacing w:after="0" w:line="240" w:lineRule="auto"/>
      <w:ind w:left="2380"/>
      <w:outlineLvl w:val="4"/>
    </w:pPr>
    <w:rPr>
      <w:rFonts w:ascii="Arial" w:eastAsia="Arial" w:hAnsi="Arial"/>
      <w:b/>
      <w:bCs/>
      <w:sz w:val="24"/>
      <w:szCs w:val="24"/>
    </w:rPr>
  </w:style>
  <w:style w:type="paragraph" w:styleId="Titlu6">
    <w:name w:val="heading 6"/>
    <w:basedOn w:val="Normal"/>
    <w:link w:val="Titlu6Caracter"/>
    <w:uiPriority w:val="9"/>
    <w:semiHidden/>
    <w:unhideWhenUsed/>
    <w:qFormat/>
    <w:rsid w:val="0002015C"/>
    <w:pPr>
      <w:widowControl w:val="0"/>
      <w:spacing w:after="0" w:line="240" w:lineRule="auto"/>
      <w:ind w:left="220"/>
      <w:outlineLvl w:val="5"/>
    </w:pPr>
    <w:rPr>
      <w:rFonts w:ascii="Arial" w:eastAsia="Arial" w:hAnsi="Arial"/>
      <w:sz w:val="24"/>
      <w:szCs w:val="24"/>
    </w:rPr>
  </w:style>
  <w:style w:type="paragraph" w:styleId="Titlu7">
    <w:name w:val="heading 7"/>
    <w:basedOn w:val="Normal"/>
    <w:link w:val="Titlu7Caracter"/>
    <w:uiPriority w:val="1"/>
    <w:qFormat/>
    <w:rsid w:val="0002015C"/>
    <w:pPr>
      <w:widowControl w:val="0"/>
      <w:spacing w:after="0" w:line="240" w:lineRule="auto"/>
      <w:ind w:left="120"/>
      <w:outlineLvl w:val="6"/>
    </w:pPr>
    <w:rPr>
      <w:rFonts w:ascii="Arial" w:eastAsia="Arial" w:hAnsi="Arial"/>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2015C"/>
    <w:rPr>
      <w:rFonts w:ascii="Arial" w:eastAsia="Arial" w:hAnsi="Arial"/>
      <w:b/>
      <w:bCs/>
      <w:sz w:val="32"/>
      <w:szCs w:val="32"/>
    </w:rPr>
  </w:style>
  <w:style w:type="character" w:customStyle="1" w:styleId="Titlu2Caracter">
    <w:name w:val="Titlu 2 Caracter"/>
    <w:basedOn w:val="Fontdeparagrafimplicit"/>
    <w:link w:val="Titlu2"/>
    <w:uiPriority w:val="9"/>
    <w:rsid w:val="0002015C"/>
    <w:rPr>
      <w:rFonts w:ascii="Times New Roman" w:eastAsia="Times New Roman" w:hAnsi="Times New Roman"/>
      <w:sz w:val="30"/>
      <w:szCs w:val="30"/>
    </w:rPr>
  </w:style>
  <w:style w:type="character" w:customStyle="1" w:styleId="Titlu3Caracter">
    <w:name w:val="Titlu 3 Caracter"/>
    <w:basedOn w:val="Fontdeparagrafimplicit"/>
    <w:link w:val="Titlu3"/>
    <w:uiPriority w:val="9"/>
    <w:rsid w:val="0002015C"/>
    <w:rPr>
      <w:rFonts w:ascii="Arial" w:eastAsia="Arial" w:hAnsi="Arial"/>
      <w:b/>
      <w:bCs/>
      <w:sz w:val="28"/>
      <w:szCs w:val="28"/>
    </w:rPr>
  </w:style>
  <w:style w:type="character" w:customStyle="1" w:styleId="Titlu4Caracter">
    <w:name w:val="Titlu 4 Caracter"/>
    <w:basedOn w:val="Fontdeparagrafimplicit"/>
    <w:link w:val="Titlu4"/>
    <w:uiPriority w:val="9"/>
    <w:rsid w:val="0002015C"/>
    <w:rPr>
      <w:rFonts w:ascii="Courier New" w:eastAsia="Courier New" w:hAnsi="Courier New"/>
      <w:sz w:val="26"/>
      <w:szCs w:val="26"/>
    </w:rPr>
  </w:style>
  <w:style w:type="character" w:customStyle="1" w:styleId="Titlu5Caracter">
    <w:name w:val="Titlu 5 Caracter"/>
    <w:basedOn w:val="Fontdeparagrafimplicit"/>
    <w:link w:val="Titlu5"/>
    <w:uiPriority w:val="9"/>
    <w:rsid w:val="0002015C"/>
    <w:rPr>
      <w:rFonts w:ascii="Arial" w:eastAsia="Arial" w:hAnsi="Arial"/>
      <w:b/>
      <w:bCs/>
      <w:sz w:val="24"/>
      <w:szCs w:val="24"/>
    </w:rPr>
  </w:style>
  <w:style w:type="character" w:customStyle="1" w:styleId="Titlu6Caracter">
    <w:name w:val="Titlu 6 Caracter"/>
    <w:basedOn w:val="Fontdeparagrafimplicit"/>
    <w:link w:val="Titlu6"/>
    <w:uiPriority w:val="9"/>
    <w:semiHidden/>
    <w:rsid w:val="0002015C"/>
    <w:rPr>
      <w:rFonts w:ascii="Arial" w:eastAsia="Arial" w:hAnsi="Arial"/>
      <w:sz w:val="24"/>
      <w:szCs w:val="24"/>
    </w:rPr>
  </w:style>
  <w:style w:type="character" w:customStyle="1" w:styleId="Titlu7Caracter">
    <w:name w:val="Titlu 7 Caracter"/>
    <w:basedOn w:val="Fontdeparagrafimplicit"/>
    <w:link w:val="Titlu7"/>
    <w:uiPriority w:val="1"/>
    <w:rsid w:val="0002015C"/>
    <w:rPr>
      <w:rFonts w:ascii="Arial" w:eastAsia="Arial" w:hAnsi="Arial"/>
      <w:b/>
      <w:bCs/>
    </w:rPr>
  </w:style>
  <w:style w:type="paragraph" w:styleId="Corptext">
    <w:name w:val="Body Text"/>
    <w:basedOn w:val="Normal"/>
    <w:link w:val="CorptextCaracter"/>
    <w:uiPriority w:val="1"/>
    <w:qFormat/>
    <w:rsid w:val="0002015C"/>
    <w:pPr>
      <w:widowControl w:val="0"/>
      <w:spacing w:after="0" w:line="240" w:lineRule="auto"/>
      <w:ind w:left="120"/>
    </w:pPr>
    <w:rPr>
      <w:rFonts w:ascii="Arial" w:eastAsia="Arial" w:hAnsi="Arial"/>
    </w:rPr>
  </w:style>
  <w:style w:type="character" w:customStyle="1" w:styleId="CorptextCaracter">
    <w:name w:val="Corp text Caracter"/>
    <w:basedOn w:val="Fontdeparagrafimplicit"/>
    <w:link w:val="Corptext"/>
    <w:uiPriority w:val="1"/>
    <w:rsid w:val="0002015C"/>
    <w:rPr>
      <w:rFonts w:ascii="Arial" w:eastAsia="Arial" w:hAnsi="Arial"/>
    </w:rPr>
  </w:style>
  <w:style w:type="paragraph" w:styleId="Listparagraf">
    <w:name w:val="List Paragraph"/>
    <w:basedOn w:val="Normal"/>
    <w:uiPriority w:val="1"/>
    <w:qFormat/>
    <w:rsid w:val="0002015C"/>
    <w:pPr>
      <w:widowControl w:val="0"/>
      <w:spacing w:after="0" w:line="240" w:lineRule="auto"/>
    </w:pPr>
  </w:style>
  <w:style w:type="paragraph" w:customStyle="1" w:styleId="TableParagraph">
    <w:name w:val="Table Paragraph"/>
    <w:basedOn w:val="Normal"/>
    <w:uiPriority w:val="1"/>
    <w:qFormat/>
    <w:rsid w:val="0002015C"/>
    <w:pPr>
      <w:widowControl w:val="0"/>
      <w:spacing w:after="0" w:line="240" w:lineRule="auto"/>
    </w:pPr>
  </w:style>
  <w:style w:type="paragraph" w:styleId="Antet">
    <w:name w:val="header"/>
    <w:basedOn w:val="Normal"/>
    <w:link w:val="AntetCaracter"/>
    <w:uiPriority w:val="99"/>
    <w:unhideWhenUsed/>
    <w:rsid w:val="0002015C"/>
    <w:pPr>
      <w:widowControl w:val="0"/>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2015C"/>
  </w:style>
  <w:style w:type="paragraph" w:styleId="Subsol">
    <w:name w:val="footer"/>
    <w:basedOn w:val="Normal"/>
    <w:link w:val="SubsolCaracter"/>
    <w:uiPriority w:val="99"/>
    <w:unhideWhenUsed/>
    <w:rsid w:val="0002015C"/>
    <w:pPr>
      <w:widowControl w:val="0"/>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2015C"/>
  </w:style>
  <w:style w:type="character" w:customStyle="1" w:styleId="yiv7240766215">
    <w:name w:val="yiv7240766215"/>
    <w:basedOn w:val="Fontdeparagrafimplicit"/>
    <w:rsid w:val="0002015C"/>
  </w:style>
  <w:style w:type="character" w:styleId="Hyperlink">
    <w:name w:val="Hyperlink"/>
    <w:basedOn w:val="Fontdeparagrafimplicit"/>
    <w:uiPriority w:val="99"/>
    <w:unhideWhenUsed/>
    <w:rsid w:val="0002015C"/>
    <w:rPr>
      <w:color w:val="0563C1" w:themeColor="hyperlink"/>
      <w:u w:val="single"/>
    </w:rPr>
  </w:style>
  <w:style w:type="character" w:styleId="MeniuneNerezolvat">
    <w:name w:val="Unresolved Mention"/>
    <w:basedOn w:val="Fontdeparagrafimplicit"/>
    <w:uiPriority w:val="99"/>
    <w:semiHidden/>
    <w:unhideWhenUsed/>
    <w:rsid w:val="0002015C"/>
    <w:rPr>
      <w:color w:val="605E5C"/>
      <w:shd w:val="clear" w:color="auto" w:fill="E1DFDD"/>
    </w:rPr>
  </w:style>
  <w:style w:type="character" w:customStyle="1" w:styleId="FontStyle54">
    <w:name w:val="Font Style54"/>
    <w:rsid w:val="0002015C"/>
    <w:rPr>
      <w:rFonts w:ascii="Arial Unicode MS" w:eastAsia="Times New Roman" w:hAnsi="Arial Unicode MS" w:cs="Arial Unicode MS"/>
      <w:sz w:val="18"/>
    </w:rPr>
  </w:style>
  <w:style w:type="paragraph" w:customStyle="1" w:styleId="DefaultText">
    <w:name w:val="Default Text"/>
    <w:basedOn w:val="Normal"/>
    <w:link w:val="DefaultTextChar"/>
    <w:qFormat/>
    <w:rsid w:val="0002015C"/>
    <w:pPr>
      <w:widowControl w:val="0"/>
      <w:suppressAutoHyphens/>
      <w:spacing w:after="0" w:line="240" w:lineRule="auto"/>
    </w:pPr>
    <w:rPr>
      <w:rFonts w:ascii="Times New Roman" w:eastAsia="Andale Sans UI" w:hAnsi="Times New Roman" w:cs="Times New Roman"/>
      <w:kern w:val="1"/>
      <w:sz w:val="24"/>
      <w:szCs w:val="20"/>
      <w:lang w:eastAsia="ar-SA"/>
    </w:rPr>
  </w:style>
  <w:style w:type="paragraph" w:customStyle="1" w:styleId="DefaultText1">
    <w:name w:val="Default Text:1"/>
    <w:basedOn w:val="Normal"/>
    <w:rsid w:val="0002015C"/>
    <w:pPr>
      <w:widowControl w:val="0"/>
      <w:suppressAutoHyphens/>
      <w:spacing w:after="0" w:line="240" w:lineRule="auto"/>
    </w:pPr>
    <w:rPr>
      <w:rFonts w:ascii="Times New Roman" w:eastAsia="Andale Sans UI" w:hAnsi="Times New Roman" w:cs="Times New Roman"/>
      <w:kern w:val="1"/>
      <w:sz w:val="24"/>
      <w:szCs w:val="20"/>
      <w:lang w:eastAsia="ar-SA"/>
    </w:rPr>
  </w:style>
  <w:style w:type="paragraph" w:customStyle="1" w:styleId="DefaultText2">
    <w:name w:val="Default Text:2"/>
    <w:basedOn w:val="Normal"/>
    <w:rsid w:val="0002015C"/>
    <w:pPr>
      <w:widowControl w:val="0"/>
      <w:suppressAutoHyphens/>
      <w:spacing w:after="0" w:line="240" w:lineRule="auto"/>
    </w:pPr>
    <w:rPr>
      <w:rFonts w:ascii="Times New Roman" w:eastAsia="Andale Sans UI" w:hAnsi="Times New Roman" w:cs="Times New Roman"/>
      <w:kern w:val="1"/>
      <w:sz w:val="24"/>
      <w:szCs w:val="20"/>
      <w:lang w:eastAsia="ar-SA"/>
    </w:rPr>
  </w:style>
  <w:style w:type="table" w:customStyle="1" w:styleId="TableGrid">
    <w:name w:val="TableGrid"/>
    <w:rsid w:val="0002015C"/>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extnBalon">
    <w:name w:val="Balloon Text"/>
    <w:basedOn w:val="Normal"/>
    <w:link w:val="TextnBalonCaracter"/>
    <w:uiPriority w:val="99"/>
    <w:semiHidden/>
    <w:unhideWhenUsed/>
    <w:rsid w:val="0002015C"/>
    <w:pPr>
      <w:spacing w:after="0" w:line="240" w:lineRule="auto"/>
      <w:ind w:left="428" w:right="216" w:hanging="10"/>
      <w:jc w:val="both"/>
    </w:pPr>
    <w:rPr>
      <w:rFonts w:ascii="Segoe UI" w:eastAsia="Times New Roman" w:hAnsi="Segoe UI" w:cs="Segoe UI"/>
      <w:color w:val="000000"/>
      <w:sz w:val="18"/>
      <w:szCs w:val="18"/>
    </w:rPr>
  </w:style>
  <w:style w:type="character" w:customStyle="1" w:styleId="TextnBalonCaracter">
    <w:name w:val="Text în Balon Caracter"/>
    <w:basedOn w:val="Fontdeparagrafimplicit"/>
    <w:link w:val="TextnBalon"/>
    <w:uiPriority w:val="99"/>
    <w:semiHidden/>
    <w:rsid w:val="0002015C"/>
    <w:rPr>
      <w:rFonts w:ascii="Segoe UI" w:eastAsia="Times New Roman" w:hAnsi="Segoe UI" w:cs="Segoe UI"/>
      <w:color w:val="000000"/>
      <w:sz w:val="18"/>
      <w:szCs w:val="18"/>
    </w:rPr>
  </w:style>
  <w:style w:type="paragraph" w:customStyle="1" w:styleId="Default">
    <w:name w:val="Default"/>
    <w:rsid w:val="0002015C"/>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Referincomentariu">
    <w:name w:val="annotation reference"/>
    <w:uiPriority w:val="99"/>
    <w:semiHidden/>
    <w:unhideWhenUsed/>
    <w:rsid w:val="0002015C"/>
    <w:rPr>
      <w:sz w:val="16"/>
      <w:szCs w:val="16"/>
    </w:rPr>
  </w:style>
  <w:style w:type="paragraph" w:styleId="Textcomentariu">
    <w:name w:val="annotation text"/>
    <w:basedOn w:val="Normal"/>
    <w:link w:val="TextcomentariuCaracter"/>
    <w:uiPriority w:val="99"/>
    <w:semiHidden/>
    <w:unhideWhenUsed/>
    <w:rsid w:val="0002015C"/>
    <w:pPr>
      <w:spacing w:after="7" w:line="240" w:lineRule="auto"/>
      <w:ind w:left="428" w:right="216" w:hanging="10"/>
      <w:jc w:val="both"/>
    </w:pPr>
    <w:rPr>
      <w:rFonts w:ascii="Times New Roman" w:eastAsia="Times New Roman" w:hAnsi="Times New Roman" w:cs="Times New Roman"/>
      <w:color w:val="000000"/>
      <w:sz w:val="20"/>
      <w:szCs w:val="20"/>
    </w:rPr>
  </w:style>
  <w:style w:type="character" w:customStyle="1" w:styleId="TextcomentariuCaracter">
    <w:name w:val="Text comentariu Caracter"/>
    <w:basedOn w:val="Fontdeparagrafimplicit"/>
    <w:link w:val="Textcomentariu"/>
    <w:uiPriority w:val="99"/>
    <w:semiHidden/>
    <w:rsid w:val="0002015C"/>
    <w:rPr>
      <w:rFonts w:ascii="Times New Roman" w:eastAsia="Times New Roman" w:hAnsi="Times New Roman" w:cs="Times New Roman"/>
      <w:color w:val="000000"/>
      <w:sz w:val="20"/>
      <w:szCs w:val="20"/>
    </w:rPr>
  </w:style>
  <w:style w:type="paragraph" w:styleId="SubiectComentariu">
    <w:name w:val="annotation subject"/>
    <w:basedOn w:val="Textcomentariu"/>
    <w:next w:val="Textcomentariu"/>
    <w:link w:val="SubiectComentariuCaracter"/>
    <w:uiPriority w:val="99"/>
    <w:semiHidden/>
    <w:unhideWhenUsed/>
    <w:rsid w:val="0002015C"/>
    <w:rPr>
      <w:b/>
      <w:bCs/>
    </w:rPr>
  </w:style>
  <w:style w:type="character" w:customStyle="1" w:styleId="SubiectComentariuCaracter">
    <w:name w:val="Subiect Comentariu Caracter"/>
    <w:basedOn w:val="TextcomentariuCaracter"/>
    <w:link w:val="SubiectComentariu"/>
    <w:uiPriority w:val="99"/>
    <w:semiHidden/>
    <w:rsid w:val="0002015C"/>
    <w:rPr>
      <w:rFonts w:ascii="Times New Roman" w:eastAsia="Times New Roman" w:hAnsi="Times New Roman" w:cs="Times New Roman"/>
      <w:b/>
      <w:bCs/>
      <w:color w:val="000000"/>
      <w:sz w:val="20"/>
      <w:szCs w:val="20"/>
    </w:rPr>
  </w:style>
  <w:style w:type="paragraph" w:styleId="Revizuire">
    <w:name w:val="Revision"/>
    <w:hidden/>
    <w:uiPriority w:val="99"/>
    <w:semiHidden/>
    <w:rsid w:val="0002015C"/>
    <w:pPr>
      <w:spacing w:after="0" w:line="240" w:lineRule="auto"/>
    </w:pPr>
    <w:rPr>
      <w:rFonts w:ascii="Times New Roman" w:eastAsia="Times New Roman" w:hAnsi="Times New Roman" w:cs="Times New Roman"/>
      <w:color w:val="000000"/>
      <w:sz w:val="23"/>
    </w:rPr>
  </w:style>
  <w:style w:type="character" w:styleId="Textsubstituent">
    <w:name w:val="Placeholder Text"/>
    <w:uiPriority w:val="99"/>
    <w:semiHidden/>
    <w:rsid w:val="0002015C"/>
    <w:rPr>
      <w:color w:val="808080"/>
    </w:rPr>
  </w:style>
  <w:style w:type="character" w:customStyle="1" w:styleId="def1">
    <w:name w:val="def1"/>
    <w:rsid w:val="0002015C"/>
    <w:rPr>
      <w:color w:val="000000"/>
    </w:rPr>
  </w:style>
  <w:style w:type="table" w:styleId="Tabelgril">
    <w:name w:val="Table Grid"/>
    <w:basedOn w:val="TabelNormal"/>
    <w:uiPriority w:val="39"/>
    <w:rsid w:val="00CC1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locked/>
    <w:rsid w:val="002E34CB"/>
    <w:rPr>
      <w:rFonts w:ascii="Times New Roman" w:eastAsia="Andale Sans UI"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2016</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Imm</dc:creator>
  <cp:keywords/>
  <dc:description/>
  <cp:lastModifiedBy>User Caldura 2007</cp:lastModifiedBy>
  <cp:revision>4</cp:revision>
  <cp:lastPrinted>2020-01-29T12:21:00Z</cp:lastPrinted>
  <dcterms:created xsi:type="dcterms:W3CDTF">2021-11-24T11:56:00Z</dcterms:created>
  <dcterms:modified xsi:type="dcterms:W3CDTF">2021-11-24T12:22:00Z</dcterms:modified>
</cp:coreProperties>
</file>